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FEFF4F" w14:textId="77777777" w:rsidR="008D32E1" w:rsidRPr="001F5050" w:rsidRDefault="008D32E1">
      <w:pPr>
        <w:ind w:right="-13"/>
        <w:jc w:val="center"/>
        <w:textAlignment w:val="auto"/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 w:bidi="ar-SA"/>
        </w:rPr>
      </w:pPr>
      <w:r w:rsidRPr="001F5050">
        <w:rPr>
          <w:rFonts w:ascii="Times New Roman" w:eastAsia="Andale Sans UI" w:hAnsi="Times New Roman" w:cs="Times New Roman"/>
          <w:b/>
          <w:bCs/>
          <w:sz w:val="30"/>
          <w:szCs w:val="30"/>
          <w:lang w:eastAsia="ar-SA" w:bidi="ar-SA"/>
        </w:rPr>
        <w:t>ООО «</w:t>
      </w:r>
      <w:proofErr w:type="spellStart"/>
      <w:r w:rsidRPr="001F5050">
        <w:rPr>
          <w:rFonts w:ascii="Times New Roman" w:eastAsia="Times New Roman CYR" w:hAnsi="Times New Roman" w:cs="Times New Roman"/>
          <w:b/>
          <w:bCs/>
          <w:sz w:val="30"/>
          <w:szCs w:val="30"/>
          <w:lang w:eastAsia="ar-SA" w:bidi="ar-SA"/>
        </w:rPr>
        <w:t>Ессентукские</w:t>
      </w:r>
      <w:proofErr w:type="spellEnd"/>
      <w:r w:rsidRPr="001F5050">
        <w:rPr>
          <w:rFonts w:ascii="Times New Roman" w:eastAsia="Times New Roman CYR" w:hAnsi="Times New Roman" w:cs="Times New Roman"/>
          <w:b/>
          <w:bCs/>
          <w:sz w:val="30"/>
          <w:szCs w:val="30"/>
          <w:lang w:eastAsia="ar-SA" w:bidi="ar-SA"/>
        </w:rPr>
        <w:t xml:space="preserve"> Минеральные Воды +»</w:t>
      </w:r>
      <w:r w:rsidRPr="001F5050"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 w:bidi="ar-SA"/>
        </w:rPr>
        <w:t xml:space="preserve"> </w:t>
      </w:r>
    </w:p>
    <w:p w14:paraId="309559C2" w14:textId="77777777" w:rsidR="008D32E1" w:rsidRPr="001F5050" w:rsidRDefault="008D32E1">
      <w:pPr>
        <w:autoSpaceDE w:val="0"/>
        <w:spacing w:line="100" w:lineRule="atLeast"/>
        <w:ind w:left="5" w:right="-15"/>
        <w:jc w:val="center"/>
        <w:textAlignment w:val="auto"/>
        <w:rPr>
          <w:rFonts w:ascii="Times New Roman" w:eastAsia="Times New Roman CYR" w:hAnsi="Times New Roman" w:cs="Times New Roman"/>
          <w:b/>
          <w:bCs/>
          <w:color w:val="000000"/>
          <w:lang w:eastAsia="ar-SA" w:bidi="ar-SA"/>
        </w:rPr>
      </w:pPr>
      <w:proofErr w:type="gramStart"/>
      <w:r w:rsidRPr="001F5050">
        <w:rPr>
          <w:rFonts w:ascii="Times New Roman" w:eastAsia="Times New Roman CYR" w:hAnsi="Times New Roman" w:cs="Times New Roman"/>
          <w:b/>
          <w:bCs/>
          <w:color w:val="000000"/>
          <w:lang w:eastAsia="ar-SA" w:bidi="ar-SA"/>
        </w:rPr>
        <w:t xml:space="preserve">Сайт:  </w:t>
      </w:r>
      <w:r w:rsidRPr="001F5050">
        <w:rPr>
          <w:rFonts w:ascii="Times New Roman" w:eastAsia="Times New Roman CYR" w:hAnsi="Times New Roman" w:cs="Times New Roman"/>
          <w:b/>
          <w:bCs/>
          <w:color w:val="000000"/>
          <w:u w:val="single"/>
          <w:lang w:val="en-US" w:eastAsia="ar-SA" w:bidi="ar-SA"/>
        </w:rPr>
        <w:t>www</w:t>
      </w:r>
      <w:r w:rsidRPr="001F5050">
        <w:rPr>
          <w:rFonts w:ascii="Times New Roman" w:eastAsia="Times New Roman CYR" w:hAnsi="Times New Roman" w:cs="Times New Roman"/>
          <w:b/>
          <w:bCs/>
          <w:color w:val="000000"/>
          <w:u w:val="single"/>
          <w:lang w:eastAsia="ar-SA" w:bidi="ar-SA"/>
        </w:rPr>
        <w:t>.</w:t>
      </w:r>
      <w:proofErr w:type="spellStart"/>
      <w:r w:rsidRPr="001F5050">
        <w:rPr>
          <w:rFonts w:ascii="Times New Roman" w:eastAsia="Times New Roman CYR" w:hAnsi="Times New Roman" w:cs="Times New Roman"/>
          <w:b/>
          <w:bCs/>
          <w:color w:val="000000"/>
          <w:u w:val="single"/>
          <w:lang w:val="en-US" w:eastAsia="ar-SA" w:bidi="ar-SA"/>
        </w:rPr>
        <w:t>essminvody</w:t>
      </w:r>
      <w:proofErr w:type="spellEnd"/>
      <w:r w:rsidRPr="001F5050">
        <w:rPr>
          <w:rFonts w:ascii="Times New Roman" w:eastAsia="Times New Roman CYR" w:hAnsi="Times New Roman" w:cs="Times New Roman"/>
          <w:b/>
          <w:bCs/>
          <w:color w:val="000000"/>
          <w:u w:val="single"/>
          <w:lang w:eastAsia="ar-SA" w:bidi="ar-SA"/>
        </w:rPr>
        <w:t>.</w:t>
      </w:r>
      <w:proofErr w:type="spellStart"/>
      <w:r w:rsidRPr="001F5050">
        <w:rPr>
          <w:rFonts w:ascii="Times New Roman" w:eastAsia="Times New Roman CYR" w:hAnsi="Times New Roman" w:cs="Times New Roman"/>
          <w:b/>
          <w:bCs/>
          <w:color w:val="000000"/>
          <w:u w:val="single"/>
          <w:lang w:val="en-US" w:eastAsia="ar-SA" w:bidi="ar-SA"/>
        </w:rPr>
        <w:t>ru</w:t>
      </w:r>
      <w:proofErr w:type="spellEnd"/>
      <w:proofErr w:type="gramEnd"/>
      <w:r w:rsidRPr="001F5050">
        <w:rPr>
          <w:rFonts w:ascii="Times New Roman" w:eastAsia="Times New Roman CYR" w:hAnsi="Times New Roman" w:cs="Times New Roman"/>
          <w:b/>
          <w:bCs/>
          <w:color w:val="000000"/>
          <w:lang w:eastAsia="ar-SA" w:bidi="ar-SA"/>
        </w:rPr>
        <w:t xml:space="preserve">    </w:t>
      </w:r>
    </w:p>
    <w:p w14:paraId="7F57CBE9" w14:textId="77777777" w:rsidR="008930B3" w:rsidRDefault="008930B3" w:rsidP="008930B3">
      <w:pPr>
        <w:autoSpaceDE w:val="0"/>
        <w:spacing w:line="100" w:lineRule="atLeast"/>
        <w:ind w:left="5" w:right="-15"/>
        <w:jc w:val="center"/>
        <w:rPr>
          <w:rFonts w:ascii="Times New Roman" w:hAnsi="Times New Roman" w:cs="Times New Roman"/>
          <w:color w:val="000000"/>
          <w:kern w:val="2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Коммерческий отдел ООО «ЕМВ+»</w:t>
      </w:r>
    </w:p>
    <w:p w14:paraId="6636A007" w14:textId="14B142ED" w:rsidR="008930B3" w:rsidRDefault="007D5AAE" w:rsidP="007D5AAE">
      <w:pPr>
        <w:autoSpaceDE w:val="0"/>
        <w:spacing w:line="100" w:lineRule="atLeast"/>
        <w:ind w:right="-15"/>
        <w:jc w:val="center"/>
        <w:rPr>
          <w:rFonts w:ascii="Times New Roman" w:eastAsia="Times New Roman CYR" w:hAnsi="Times New Roman" w:cs="Times New Roman"/>
          <w:b/>
          <w:bCs/>
          <w:lang w:eastAsia="ar-SA" w:bidi="ar-SA"/>
        </w:rPr>
      </w:pPr>
      <w:hyperlink r:id="rId4" w:history="1">
        <w:r w:rsidRPr="00FB233E">
          <w:rPr>
            <w:rStyle w:val="a3"/>
            <w:rFonts w:ascii="Times New Roman" w:hAnsi="Times New Roman" w:cs="Times New Roman"/>
          </w:rPr>
          <w:t>sales-emv@mail.ru</w:t>
        </w:r>
      </w:hyperlink>
      <w:r>
        <w:rPr>
          <w:rFonts w:ascii="Times New Roman" w:hAnsi="Times New Roman" w:cs="Times New Roman"/>
        </w:rPr>
        <w:t xml:space="preserve"> </w:t>
      </w:r>
      <w:r w:rsidR="008930B3">
        <w:rPr>
          <w:rFonts w:ascii="Times New Roman" w:hAnsi="Times New Roman" w:cs="Times New Roman"/>
        </w:rPr>
        <w:t>тел. 8-9</w:t>
      </w:r>
      <w:r>
        <w:rPr>
          <w:rFonts w:ascii="Times New Roman" w:hAnsi="Times New Roman" w:cs="Times New Roman"/>
        </w:rPr>
        <w:t>28</w:t>
      </w:r>
      <w:r w:rsidR="008930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318</w:t>
      </w:r>
      <w:r w:rsidR="008930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88</w:t>
      </w:r>
      <w:r w:rsidR="008930B3">
        <w:rPr>
          <w:rFonts w:ascii="Times New Roman" w:hAnsi="Times New Roman" w:cs="Times New Roman"/>
        </w:rPr>
        <w:t>-8</w:t>
      </w:r>
      <w:r>
        <w:rPr>
          <w:rFonts w:ascii="Times New Roman" w:hAnsi="Times New Roman" w:cs="Times New Roman"/>
        </w:rPr>
        <w:t>4</w:t>
      </w:r>
    </w:p>
    <w:p w14:paraId="35B5E305" w14:textId="0D39FC20" w:rsidR="008D32E1" w:rsidRDefault="008D32E1">
      <w:pPr>
        <w:autoSpaceDE w:val="0"/>
        <w:spacing w:line="100" w:lineRule="atLeast"/>
        <w:ind w:right="-15"/>
        <w:jc w:val="center"/>
        <w:textAlignment w:val="auto"/>
        <w:rPr>
          <w:rFonts w:ascii="Times New Roman" w:eastAsia="Andale Sans UI" w:hAnsi="Times New Roman" w:cs="Times New Roman"/>
          <w:b/>
          <w:bCs/>
          <w:sz w:val="30"/>
          <w:szCs w:val="30"/>
          <w:lang w:eastAsia="ar-SA" w:bidi="ar-SA"/>
        </w:rPr>
      </w:pPr>
    </w:p>
    <w:p w14:paraId="048A1F09" w14:textId="77777777" w:rsidR="007D5AAE" w:rsidRDefault="007D5AAE">
      <w:pPr>
        <w:autoSpaceDE w:val="0"/>
        <w:spacing w:line="100" w:lineRule="atLeast"/>
        <w:ind w:right="-15"/>
        <w:jc w:val="center"/>
        <w:textAlignment w:val="auto"/>
        <w:rPr>
          <w:rFonts w:ascii="Times New Roman" w:eastAsia="Andale Sans UI" w:hAnsi="Times New Roman" w:cs="Times New Roman"/>
          <w:b/>
          <w:bCs/>
          <w:sz w:val="20"/>
          <w:szCs w:val="20"/>
          <w:lang w:eastAsia="ar-SA" w:bidi="ar-SA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5"/>
        <w:gridCol w:w="5576"/>
        <w:gridCol w:w="16"/>
        <w:gridCol w:w="694"/>
        <w:gridCol w:w="16"/>
        <w:gridCol w:w="977"/>
        <w:gridCol w:w="16"/>
        <w:gridCol w:w="1561"/>
      </w:tblGrid>
      <w:tr w:rsidR="008D32E1" w14:paraId="04E1BCFB" w14:textId="77777777" w:rsidTr="00603707">
        <w:trPr>
          <w:trHeight w:val="510"/>
        </w:trPr>
        <w:tc>
          <w:tcPr>
            <w:tcW w:w="783" w:type="dxa"/>
            <w:gridSpan w:val="2"/>
          </w:tcPr>
          <w:p w14:paraId="1DD2FFE9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№ п/п</w:t>
            </w:r>
          </w:p>
        </w:tc>
        <w:tc>
          <w:tcPr>
            <w:tcW w:w="5592" w:type="dxa"/>
            <w:gridSpan w:val="2"/>
          </w:tcPr>
          <w:p w14:paraId="42B05B92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Наименование</w:t>
            </w:r>
          </w:p>
        </w:tc>
        <w:tc>
          <w:tcPr>
            <w:tcW w:w="710" w:type="dxa"/>
            <w:gridSpan w:val="2"/>
          </w:tcPr>
          <w:p w14:paraId="02B5C649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Ед.</w:t>
            </w:r>
          </w:p>
          <w:p w14:paraId="1284949F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изм</w:t>
            </w:r>
            <w:proofErr w:type="spellEnd"/>
          </w:p>
        </w:tc>
        <w:tc>
          <w:tcPr>
            <w:tcW w:w="993" w:type="dxa"/>
            <w:gridSpan w:val="2"/>
          </w:tcPr>
          <w:p w14:paraId="034650CA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Цена за единицу,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руб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*</w:t>
            </w:r>
          </w:p>
        </w:tc>
        <w:tc>
          <w:tcPr>
            <w:tcW w:w="1561" w:type="dxa"/>
          </w:tcPr>
          <w:p w14:paraId="3B960244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Заказ</w:t>
            </w:r>
          </w:p>
        </w:tc>
      </w:tr>
      <w:tr w:rsidR="008D32E1" w14:paraId="35922E5A" w14:textId="77777777" w:rsidTr="00603707">
        <w:tc>
          <w:tcPr>
            <w:tcW w:w="9639" w:type="dxa"/>
            <w:gridSpan w:val="9"/>
            <w:shd w:val="clear" w:color="auto" w:fill="A8D08D"/>
          </w:tcPr>
          <w:p w14:paraId="631B9E3B" w14:textId="77777777" w:rsidR="008D32E1" w:rsidRDefault="008D32E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1. Минеральная и питьевая вода в ПЭТ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1,5 л.,5л.</w:t>
            </w:r>
          </w:p>
        </w:tc>
      </w:tr>
      <w:tr w:rsidR="008D32E1" w14:paraId="0E583D87" w14:textId="77777777" w:rsidTr="00603707">
        <w:tc>
          <w:tcPr>
            <w:tcW w:w="783" w:type="dxa"/>
            <w:gridSpan w:val="2"/>
          </w:tcPr>
          <w:p w14:paraId="44090245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1.1.</w:t>
            </w:r>
          </w:p>
        </w:tc>
        <w:tc>
          <w:tcPr>
            <w:tcW w:w="5592" w:type="dxa"/>
            <w:gridSpan w:val="2"/>
          </w:tcPr>
          <w:p w14:paraId="28A8E729" w14:textId="77777777" w:rsidR="008D32E1" w:rsidRDefault="008D32E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 4» </w:t>
            </w:r>
          </w:p>
        </w:tc>
        <w:tc>
          <w:tcPr>
            <w:tcW w:w="710" w:type="dxa"/>
            <w:gridSpan w:val="2"/>
          </w:tcPr>
          <w:p w14:paraId="72B8DE6B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939967F" w14:textId="3246B397" w:rsidR="008D32E1" w:rsidRDefault="008D32E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14F6811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EF48EA" w14:paraId="667AAC6B" w14:textId="77777777" w:rsidTr="00603707">
        <w:trPr>
          <w:trHeight w:val="263"/>
        </w:trPr>
        <w:tc>
          <w:tcPr>
            <w:tcW w:w="783" w:type="dxa"/>
            <w:gridSpan w:val="2"/>
          </w:tcPr>
          <w:p w14:paraId="6A3D2681" w14:textId="77777777" w:rsidR="00EF48EA" w:rsidRDefault="00EF48EA" w:rsidP="00EF48EA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1.2.</w:t>
            </w:r>
          </w:p>
        </w:tc>
        <w:tc>
          <w:tcPr>
            <w:tcW w:w="5592" w:type="dxa"/>
            <w:gridSpan w:val="2"/>
          </w:tcPr>
          <w:p w14:paraId="46FB011F" w14:textId="77777777" w:rsidR="00EF48EA" w:rsidRDefault="00EF48EA" w:rsidP="00EF48EA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№17» </w:t>
            </w:r>
          </w:p>
        </w:tc>
        <w:tc>
          <w:tcPr>
            <w:tcW w:w="710" w:type="dxa"/>
            <w:gridSpan w:val="2"/>
          </w:tcPr>
          <w:p w14:paraId="2666EF6F" w14:textId="77777777" w:rsidR="00EF48EA" w:rsidRDefault="00EF48EA" w:rsidP="00EF48EA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5FC41C0" w14:textId="5D6463B9" w:rsidR="00EF48EA" w:rsidRDefault="00EF48EA" w:rsidP="00EF48EA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9734714" w14:textId="77777777" w:rsidR="00EF48EA" w:rsidRDefault="00EF48EA" w:rsidP="00EF48EA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8D32E1" w14:paraId="6373A37B" w14:textId="77777777" w:rsidTr="00603707">
        <w:tc>
          <w:tcPr>
            <w:tcW w:w="783" w:type="dxa"/>
            <w:gridSpan w:val="2"/>
          </w:tcPr>
          <w:p w14:paraId="3802DCC2" w14:textId="0A6F5D21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1.</w:t>
            </w:r>
            <w:r w:rsidR="00721419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5592" w:type="dxa"/>
            <w:gridSpan w:val="2"/>
          </w:tcPr>
          <w:p w14:paraId="60DBC6C8" w14:textId="77777777" w:rsidR="008D32E1" w:rsidRDefault="008D32E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» питьевая негазированная 5л.</w:t>
            </w:r>
          </w:p>
        </w:tc>
        <w:tc>
          <w:tcPr>
            <w:tcW w:w="710" w:type="dxa"/>
            <w:gridSpan w:val="2"/>
          </w:tcPr>
          <w:p w14:paraId="6A65CB5C" w14:textId="77777777" w:rsidR="008D32E1" w:rsidRDefault="008D32E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E37670E" w14:textId="6F528F10" w:rsidR="008D32E1" w:rsidRDefault="008D32E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E796DBD" w14:textId="77777777" w:rsidR="008D32E1" w:rsidRDefault="008D32E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0E5D53" w14:paraId="0EB86CAE" w14:textId="77777777" w:rsidTr="00603707">
        <w:tc>
          <w:tcPr>
            <w:tcW w:w="9639" w:type="dxa"/>
            <w:gridSpan w:val="9"/>
            <w:shd w:val="clear" w:color="auto" w:fill="A8D08D" w:themeFill="accent6" w:themeFillTint="99"/>
          </w:tcPr>
          <w:p w14:paraId="0A2D80F2" w14:textId="12A7DEE5" w:rsidR="000E5D53" w:rsidRDefault="000E5D53" w:rsidP="000E5D53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2. Минеральная и питьевая вода в ПЭТ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1,45 л</w:t>
            </w:r>
          </w:p>
        </w:tc>
      </w:tr>
      <w:tr w:rsidR="000E5D53" w14:paraId="4BD7FE1A" w14:textId="77777777" w:rsidTr="00603707">
        <w:tc>
          <w:tcPr>
            <w:tcW w:w="783" w:type="dxa"/>
            <w:gridSpan w:val="2"/>
          </w:tcPr>
          <w:p w14:paraId="76A9F317" w14:textId="35E9D8C2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2.1.</w:t>
            </w:r>
          </w:p>
        </w:tc>
        <w:tc>
          <w:tcPr>
            <w:tcW w:w="5592" w:type="dxa"/>
            <w:gridSpan w:val="2"/>
          </w:tcPr>
          <w:p w14:paraId="70DFA2ED" w14:textId="548D9FDD" w:rsidR="000E5D53" w:rsidRDefault="000E5D53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«Славяновская»</w:t>
            </w:r>
          </w:p>
        </w:tc>
        <w:tc>
          <w:tcPr>
            <w:tcW w:w="710" w:type="dxa"/>
            <w:gridSpan w:val="2"/>
          </w:tcPr>
          <w:p w14:paraId="4E7A5BC0" w14:textId="24D98243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71EC61E" w14:textId="4D47575E" w:rsidR="000E5D53" w:rsidRDefault="000E5D53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2A33FEC" w14:textId="77777777" w:rsidR="000E5D53" w:rsidRDefault="000E5D53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0E5D53" w14:paraId="6559AB99" w14:textId="77777777" w:rsidTr="00603707">
        <w:tc>
          <w:tcPr>
            <w:tcW w:w="783" w:type="dxa"/>
            <w:gridSpan w:val="2"/>
          </w:tcPr>
          <w:p w14:paraId="0958EC30" w14:textId="31C6A0CC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2.2.</w:t>
            </w:r>
          </w:p>
        </w:tc>
        <w:tc>
          <w:tcPr>
            <w:tcW w:w="5592" w:type="dxa"/>
            <w:gridSpan w:val="2"/>
          </w:tcPr>
          <w:p w14:paraId="3369AA6E" w14:textId="7BFD8E8A" w:rsidR="000E5D53" w:rsidRDefault="000E5D53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Нагутская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№26»</w:t>
            </w:r>
          </w:p>
        </w:tc>
        <w:tc>
          <w:tcPr>
            <w:tcW w:w="710" w:type="dxa"/>
            <w:gridSpan w:val="2"/>
          </w:tcPr>
          <w:p w14:paraId="77BC1241" w14:textId="659E8549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05152EB8" w14:textId="44EF830C" w:rsidR="000E5D53" w:rsidRDefault="000E5D53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8ADF9ED" w14:textId="77777777" w:rsidR="000E5D53" w:rsidRDefault="000E5D53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0E5D53" w14:paraId="198F016F" w14:textId="77777777" w:rsidTr="00603707">
        <w:tc>
          <w:tcPr>
            <w:tcW w:w="783" w:type="dxa"/>
            <w:gridSpan w:val="2"/>
          </w:tcPr>
          <w:p w14:paraId="08059DF4" w14:textId="667ABFB8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2.3.</w:t>
            </w:r>
          </w:p>
        </w:tc>
        <w:tc>
          <w:tcPr>
            <w:tcW w:w="5592" w:type="dxa"/>
            <w:gridSpan w:val="2"/>
          </w:tcPr>
          <w:p w14:paraId="5A895821" w14:textId="795988F4" w:rsidR="000E5D53" w:rsidRDefault="000E5D53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 питьевая негазированная</w:t>
            </w:r>
          </w:p>
        </w:tc>
        <w:tc>
          <w:tcPr>
            <w:tcW w:w="710" w:type="dxa"/>
            <w:gridSpan w:val="2"/>
          </w:tcPr>
          <w:p w14:paraId="6206D68F" w14:textId="72DD308D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B620D5B" w14:textId="33832B4B" w:rsidR="000E5D53" w:rsidRDefault="000E5D53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BA73AFE" w14:textId="77777777" w:rsidR="000E5D53" w:rsidRDefault="000E5D53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0E5D53" w14:paraId="4951E480" w14:textId="77777777" w:rsidTr="00603707">
        <w:tc>
          <w:tcPr>
            <w:tcW w:w="783" w:type="dxa"/>
            <w:gridSpan w:val="2"/>
          </w:tcPr>
          <w:p w14:paraId="510955EF" w14:textId="7DC0EEA0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2.4.</w:t>
            </w:r>
          </w:p>
        </w:tc>
        <w:tc>
          <w:tcPr>
            <w:tcW w:w="5592" w:type="dxa"/>
            <w:gridSpan w:val="2"/>
          </w:tcPr>
          <w:p w14:paraId="6E32A330" w14:textId="39240E99" w:rsidR="000E5D53" w:rsidRDefault="000E5D53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 питьевая газированная</w:t>
            </w:r>
          </w:p>
        </w:tc>
        <w:tc>
          <w:tcPr>
            <w:tcW w:w="710" w:type="dxa"/>
            <w:gridSpan w:val="2"/>
          </w:tcPr>
          <w:p w14:paraId="27AB61D3" w14:textId="67BAB599" w:rsidR="000E5D53" w:rsidRDefault="000E5D53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74D49904" w14:textId="4A209E1C" w:rsidR="000E5D53" w:rsidRDefault="000E5D53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AFF2597" w14:textId="77777777" w:rsidR="000E5D53" w:rsidRDefault="000E5D53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64377" w14:paraId="3C428F29" w14:textId="77777777" w:rsidTr="00603707">
        <w:tc>
          <w:tcPr>
            <w:tcW w:w="9639" w:type="dxa"/>
            <w:gridSpan w:val="9"/>
            <w:shd w:val="clear" w:color="auto" w:fill="A8D08D" w:themeFill="accent6" w:themeFillTint="99"/>
          </w:tcPr>
          <w:p w14:paraId="634DD71E" w14:textId="48AEE45C" w:rsidR="00764377" w:rsidRDefault="000E5D53" w:rsidP="00764377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3</w:t>
            </w:r>
            <w:r w:rsidR="00764377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Питьевая вода в стекле</w:t>
            </w:r>
            <w:r w:rsidR="00BC10EC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«</w:t>
            </w:r>
            <w:proofErr w:type="gramStart"/>
            <w:r w:rsidR="00BC10EC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винт» </w:t>
            </w:r>
            <w:r w:rsidR="00764377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="00764377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proofErr w:type="gramEnd"/>
            <w:r w:rsidR="00764377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0,75 л</w:t>
            </w:r>
          </w:p>
        </w:tc>
      </w:tr>
      <w:tr w:rsidR="00B66451" w14:paraId="1524E5A9" w14:textId="77777777" w:rsidTr="00603707">
        <w:tc>
          <w:tcPr>
            <w:tcW w:w="783" w:type="dxa"/>
            <w:gridSpan w:val="2"/>
          </w:tcPr>
          <w:p w14:paraId="4305E877" w14:textId="72593E08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3.1.</w:t>
            </w:r>
          </w:p>
        </w:tc>
        <w:tc>
          <w:tcPr>
            <w:tcW w:w="5592" w:type="dxa"/>
            <w:gridSpan w:val="2"/>
          </w:tcPr>
          <w:p w14:paraId="54B404EE" w14:textId="77024028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» питьевая негазированная </w:t>
            </w:r>
          </w:p>
        </w:tc>
        <w:tc>
          <w:tcPr>
            <w:tcW w:w="710" w:type="dxa"/>
            <w:gridSpan w:val="2"/>
          </w:tcPr>
          <w:p w14:paraId="192E074A" w14:textId="73482C2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5DA59C8" w14:textId="605E650C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4B31476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5B7A8D47" w14:textId="77777777" w:rsidTr="00603707">
        <w:tc>
          <w:tcPr>
            <w:tcW w:w="783" w:type="dxa"/>
            <w:gridSpan w:val="2"/>
          </w:tcPr>
          <w:p w14:paraId="3443F263" w14:textId="1DD897D6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3.2.</w:t>
            </w:r>
          </w:p>
        </w:tc>
        <w:tc>
          <w:tcPr>
            <w:tcW w:w="5592" w:type="dxa"/>
            <w:gridSpan w:val="2"/>
          </w:tcPr>
          <w:p w14:paraId="2DB69E27" w14:textId="1FF7EC52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» питьевая газированная </w:t>
            </w:r>
          </w:p>
        </w:tc>
        <w:tc>
          <w:tcPr>
            <w:tcW w:w="710" w:type="dxa"/>
            <w:gridSpan w:val="2"/>
          </w:tcPr>
          <w:p w14:paraId="51DDFE02" w14:textId="49D6E7F5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C666346" w14:textId="20576523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EFB5863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090C8E2F" w14:textId="77777777" w:rsidTr="00603707">
        <w:tc>
          <w:tcPr>
            <w:tcW w:w="9639" w:type="dxa"/>
            <w:gridSpan w:val="9"/>
            <w:shd w:val="clear" w:color="auto" w:fill="A8D08D" w:themeFill="accent6" w:themeFillTint="99"/>
          </w:tcPr>
          <w:p w14:paraId="43B81BBA" w14:textId="06E72681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4. Питьевая вода в стекле «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винт» 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0,33 л</w:t>
            </w:r>
          </w:p>
        </w:tc>
      </w:tr>
      <w:tr w:rsidR="00B66451" w14:paraId="2B467F7F" w14:textId="77777777" w:rsidTr="00603707">
        <w:tc>
          <w:tcPr>
            <w:tcW w:w="783" w:type="dxa"/>
            <w:gridSpan w:val="2"/>
          </w:tcPr>
          <w:p w14:paraId="58211E08" w14:textId="22AE6255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4.1.</w:t>
            </w:r>
          </w:p>
        </w:tc>
        <w:tc>
          <w:tcPr>
            <w:tcW w:w="5592" w:type="dxa"/>
            <w:gridSpan w:val="2"/>
          </w:tcPr>
          <w:p w14:paraId="098A0A47" w14:textId="2A8469FA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» питьевая негазированная </w:t>
            </w:r>
          </w:p>
        </w:tc>
        <w:tc>
          <w:tcPr>
            <w:tcW w:w="710" w:type="dxa"/>
            <w:gridSpan w:val="2"/>
          </w:tcPr>
          <w:p w14:paraId="0FB8F274" w14:textId="097F234B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53A0982" w14:textId="53CFB925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E8B90FF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06698145" w14:textId="77777777" w:rsidTr="00603707">
        <w:tc>
          <w:tcPr>
            <w:tcW w:w="783" w:type="dxa"/>
            <w:gridSpan w:val="2"/>
          </w:tcPr>
          <w:p w14:paraId="6E6DCC61" w14:textId="5428751B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4.2.</w:t>
            </w:r>
          </w:p>
        </w:tc>
        <w:tc>
          <w:tcPr>
            <w:tcW w:w="5592" w:type="dxa"/>
            <w:gridSpan w:val="2"/>
          </w:tcPr>
          <w:p w14:paraId="0546903D" w14:textId="6AB814E1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» питьевая газированная </w:t>
            </w:r>
          </w:p>
        </w:tc>
        <w:tc>
          <w:tcPr>
            <w:tcW w:w="710" w:type="dxa"/>
            <w:gridSpan w:val="2"/>
          </w:tcPr>
          <w:p w14:paraId="7F183651" w14:textId="3B3116CB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EE8D08A" w14:textId="62FE9A94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4951593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2E2A5404" w14:textId="77777777" w:rsidTr="00603707">
        <w:tc>
          <w:tcPr>
            <w:tcW w:w="9639" w:type="dxa"/>
            <w:gridSpan w:val="9"/>
            <w:shd w:val="clear" w:color="auto" w:fill="A8D08D"/>
          </w:tcPr>
          <w:p w14:paraId="66538BE2" w14:textId="2FC1FC19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5. Минеральная вода в стекле «винт»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0,75 л.</w:t>
            </w:r>
          </w:p>
        </w:tc>
      </w:tr>
      <w:tr w:rsidR="00B66451" w14:paraId="1D3E71B6" w14:textId="77777777" w:rsidTr="00603707">
        <w:tc>
          <w:tcPr>
            <w:tcW w:w="783" w:type="dxa"/>
            <w:gridSpan w:val="2"/>
          </w:tcPr>
          <w:p w14:paraId="28E5DB0C" w14:textId="2FA03115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5.1.</w:t>
            </w:r>
          </w:p>
        </w:tc>
        <w:tc>
          <w:tcPr>
            <w:tcW w:w="5592" w:type="dxa"/>
            <w:gridSpan w:val="2"/>
          </w:tcPr>
          <w:p w14:paraId="15111AAD" w14:textId="77777777" w:rsidR="00B66451" w:rsidRDefault="00B66451" w:rsidP="00B66451">
            <w:pPr>
              <w:snapToGrid w:val="0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 4» </w:t>
            </w:r>
          </w:p>
        </w:tc>
        <w:tc>
          <w:tcPr>
            <w:tcW w:w="710" w:type="dxa"/>
            <w:gridSpan w:val="2"/>
          </w:tcPr>
          <w:p w14:paraId="4C3924FB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74C8B9F" w14:textId="5C7D0D4F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E9535D1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2FC4C1C9" w14:textId="77777777" w:rsidTr="00603707">
        <w:tc>
          <w:tcPr>
            <w:tcW w:w="783" w:type="dxa"/>
            <w:gridSpan w:val="2"/>
          </w:tcPr>
          <w:p w14:paraId="7F9D2456" w14:textId="04CDAB06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5.2.</w:t>
            </w:r>
          </w:p>
        </w:tc>
        <w:tc>
          <w:tcPr>
            <w:tcW w:w="5592" w:type="dxa"/>
            <w:gridSpan w:val="2"/>
          </w:tcPr>
          <w:p w14:paraId="4A87F38C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«ТМ Галерея источников №17»</w:t>
            </w:r>
          </w:p>
        </w:tc>
        <w:tc>
          <w:tcPr>
            <w:tcW w:w="710" w:type="dxa"/>
            <w:gridSpan w:val="2"/>
          </w:tcPr>
          <w:p w14:paraId="5C9728E2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E085CF0" w14:textId="44747EF8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1E2402D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1566B6C1" w14:textId="77777777" w:rsidTr="00603707">
        <w:tc>
          <w:tcPr>
            <w:tcW w:w="783" w:type="dxa"/>
            <w:gridSpan w:val="2"/>
          </w:tcPr>
          <w:p w14:paraId="2A4B01C8" w14:textId="25AC3506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5.3.</w:t>
            </w:r>
          </w:p>
        </w:tc>
        <w:tc>
          <w:tcPr>
            <w:tcW w:w="5592" w:type="dxa"/>
            <w:gridSpan w:val="2"/>
          </w:tcPr>
          <w:p w14:paraId="1A900D41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«Славяновская»</w:t>
            </w:r>
          </w:p>
        </w:tc>
        <w:tc>
          <w:tcPr>
            <w:tcW w:w="710" w:type="dxa"/>
            <w:gridSpan w:val="2"/>
          </w:tcPr>
          <w:p w14:paraId="235947EA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328928F" w14:textId="4437BFD1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68B346B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209A6F1F" w14:textId="77777777" w:rsidTr="00603707">
        <w:tc>
          <w:tcPr>
            <w:tcW w:w="783" w:type="dxa"/>
            <w:gridSpan w:val="2"/>
          </w:tcPr>
          <w:p w14:paraId="207DC156" w14:textId="398A2985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5.4.</w:t>
            </w:r>
          </w:p>
        </w:tc>
        <w:tc>
          <w:tcPr>
            <w:tcW w:w="5592" w:type="dxa"/>
            <w:gridSpan w:val="2"/>
          </w:tcPr>
          <w:p w14:paraId="136ED510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«Нагутская-26»</w:t>
            </w:r>
          </w:p>
        </w:tc>
        <w:tc>
          <w:tcPr>
            <w:tcW w:w="710" w:type="dxa"/>
            <w:gridSpan w:val="2"/>
          </w:tcPr>
          <w:p w14:paraId="1DF091F8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11C91B0" w14:textId="29C698F5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00DE86D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755219F2" w14:textId="77777777" w:rsidTr="00603707">
        <w:tc>
          <w:tcPr>
            <w:tcW w:w="9639" w:type="dxa"/>
            <w:gridSpan w:val="9"/>
            <w:shd w:val="clear" w:color="auto" w:fill="A8D08D"/>
          </w:tcPr>
          <w:p w14:paraId="5FA5C3B7" w14:textId="73CAE617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  <w:t xml:space="preserve">6. Минеральная и питьевая вода в ПЭТ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  <w:t>. 0,5 л</w:t>
            </w:r>
          </w:p>
        </w:tc>
      </w:tr>
      <w:tr w:rsidR="00B66451" w14:paraId="503F95AC" w14:textId="77777777" w:rsidTr="00603707">
        <w:tc>
          <w:tcPr>
            <w:tcW w:w="783" w:type="dxa"/>
            <w:gridSpan w:val="2"/>
          </w:tcPr>
          <w:p w14:paraId="69BA4A47" w14:textId="1531AE53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6.1.</w:t>
            </w:r>
          </w:p>
        </w:tc>
        <w:tc>
          <w:tcPr>
            <w:tcW w:w="5592" w:type="dxa"/>
            <w:gridSpan w:val="2"/>
          </w:tcPr>
          <w:p w14:paraId="2AC07F41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«Славяновская»</w:t>
            </w:r>
          </w:p>
        </w:tc>
        <w:tc>
          <w:tcPr>
            <w:tcW w:w="710" w:type="dxa"/>
            <w:gridSpan w:val="2"/>
          </w:tcPr>
          <w:p w14:paraId="35DEA4F3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6ACAEE" w14:textId="42E6B549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0F7DF55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352602E0" w14:textId="77777777" w:rsidTr="00603707">
        <w:tc>
          <w:tcPr>
            <w:tcW w:w="783" w:type="dxa"/>
            <w:gridSpan w:val="2"/>
          </w:tcPr>
          <w:p w14:paraId="325DC080" w14:textId="50E4F330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6.2.</w:t>
            </w:r>
          </w:p>
        </w:tc>
        <w:tc>
          <w:tcPr>
            <w:tcW w:w="5592" w:type="dxa"/>
            <w:gridSpan w:val="2"/>
          </w:tcPr>
          <w:p w14:paraId="51AEC03F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» питьевая негазированная </w:t>
            </w:r>
          </w:p>
        </w:tc>
        <w:tc>
          <w:tcPr>
            <w:tcW w:w="710" w:type="dxa"/>
            <w:gridSpan w:val="2"/>
          </w:tcPr>
          <w:p w14:paraId="3812113F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2C67FE" w14:textId="27C599E5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A9E4766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607F5EBA" w14:textId="77777777" w:rsidTr="00603707">
        <w:tc>
          <w:tcPr>
            <w:tcW w:w="783" w:type="dxa"/>
            <w:gridSpan w:val="2"/>
          </w:tcPr>
          <w:p w14:paraId="0E4917A8" w14:textId="430BA0E3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6.3.</w:t>
            </w:r>
          </w:p>
        </w:tc>
        <w:tc>
          <w:tcPr>
            <w:tcW w:w="5592" w:type="dxa"/>
            <w:gridSpan w:val="2"/>
          </w:tcPr>
          <w:p w14:paraId="251D3810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ЖиВода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» питьевая газированная </w:t>
            </w:r>
          </w:p>
        </w:tc>
        <w:tc>
          <w:tcPr>
            <w:tcW w:w="710" w:type="dxa"/>
            <w:gridSpan w:val="2"/>
          </w:tcPr>
          <w:p w14:paraId="6CFC81D8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E0E38FA" w14:textId="62ADC101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2AC8BE2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742900C7" w14:textId="77777777" w:rsidTr="00603707">
        <w:tc>
          <w:tcPr>
            <w:tcW w:w="9639" w:type="dxa"/>
            <w:gridSpan w:val="9"/>
            <w:shd w:val="clear" w:color="auto" w:fill="A8D08D"/>
          </w:tcPr>
          <w:p w14:paraId="1161E8B4" w14:textId="0A50BCA1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  <w:t xml:space="preserve">7. Минеральная вода в стекле 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«евро»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 (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кронен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-пробка)</w:t>
            </w:r>
          </w:p>
        </w:tc>
      </w:tr>
      <w:tr w:rsidR="00B66451" w14:paraId="62A181DA" w14:textId="77777777" w:rsidTr="00603707">
        <w:tc>
          <w:tcPr>
            <w:tcW w:w="783" w:type="dxa"/>
            <w:gridSpan w:val="2"/>
          </w:tcPr>
          <w:p w14:paraId="640FC5C1" w14:textId="6A27B4F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7.1.</w:t>
            </w:r>
          </w:p>
        </w:tc>
        <w:tc>
          <w:tcPr>
            <w:tcW w:w="5592" w:type="dxa"/>
            <w:gridSpan w:val="2"/>
          </w:tcPr>
          <w:p w14:paraId="4C2279DE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 4» </w:t>
            </w:r>
          </w:p>
        </w:tc>
        <w:tc>
          <w:tcPr>
            <w:tcW w:w="710" w:type="dxa"/>
            <w:gridSpan w:val="2"/>
          </w:tcPr>
          <w:p w14:paraId="61AA240B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735B780" w14:textId="3ED222E6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2CD8CDB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179A95C8" w14:textId="77777777" w:rsidTr="00603707">
        <w:tc>
          <w:tcPr>
            <w:tcW w:w="783" w:type="dxa"/>
            <w:gridSpan w:val="2"/>
          </w:tcPr>
          <w:p w14:paraId="68FF6F4B" w14:textId="5B4EAAFB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7.2.</w:t>
            </w:r>
          </w:p>
        </w:tc>
        <w:tc>
          <w:tcPr>
            <w:tcW w:w="5592" w:type="dxa"/>
            <w:gridSpan w:val="2"/>
          </w:tcPr>
          <w:p w14:paraId="2A5D8E0D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№17» </w:t>
            </w:r>
          </w:p>
        </w:tc>
        <w:tc>
          <w:tcPr>
            <w:tcW w:w="710" w:type="dxa"/>
            <w:gridSpan w:val="2"/>
          </w:tcPr>
          <w:p w14:paraId="621F6196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8EFA1AA" w14:textId="1E919BBC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C19DF5B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217A8E89" w14:textId="77777777" w:rsidTr="00603707">
        <w:tc>
          <w:tcPr>
            <w:tcW w:w="9639" w:type="dxa"/>
            <w:gridSpan w:val="9"/>
            <w:shd w:val="clear" w:color="auto" w:fill="A8D08D"/>
          </w:tcPr>
          <w:p w14:paraId="2070C677" w14:textId="3B21BB9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8 .Минеральная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вода в стекле «элита»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л.(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евровинт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)</w:t>
            </w:r>
          </w:p>
        </w:tc>
      </w:tr>
      <w:tr w:rsidR="00B66451" w14:paraId="4057B13E" w14:textId="77777777" w:rsidTr="00603707">
        <w:tc>
          <w:tcPr>
            <w:tcW w:w="783" w:type="dxa"/>
            <w:gridSpan w:val="2"/>
          </w:tcPr>
          <w:p w14:paraId="75BAE64C" w14:textId="4A0C1A99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8.1.</w:t>
            </w:r>
          </w:p>
        </w:tc>
        <w:tc>
          <w:tcPr>
            <w:tcW w:w="5592" w:type="dxa"/>
            <w:gridSpan w:val="2"/>
          </w:tcPr>
          <w:p w14:paraId="1E21EB38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 4» 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ab/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ab/>
            </w:r>
          </w:p>
        </w:tc>
        <w:tc>
          <w:tcPr>
            <w:tcW w:w="710" w:type="dxa"/>
            <w:gridSpan w:val="2"/>
          </w:tcPr>
          <w:p w14:paraId="164995B1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00072AE" w14:textId="53104E64" w:rsidR="00B66451" w:rsidRPr="0087267F" w:rsidRDefault="00B66451" w:rsidP="00B66451">
            <w:pPr>
              <w:snapToGrid w:val="0"/>
              <w:jc w:val="center"/>
              <w:textAlignment w:val="auto"/>
              <w:rPr>
                <w:rFonts w:eastAsia="Andale Sans UI"/>
                <w:sz w:val="20"/>
                <w:szCs w:val="20"/>
                <w:lang w:eastAsia="ar-SA" w:bidi="ar-SA"/>
              </w:rPr>
            </w:pPr>
          </w:p>
        </w:tc>
        <w:tc>
          <w:tcPr>
            <w:tcW w:w="1561" w:type="dxa"/>
          </w:tcPr>
          <w:p w14:paraId="4C3C4CB6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6565BD7D" w14:textId="77777777" w:rsidTr="00603707">
        <w:tc>
          <w:tcPr>
            <w:tcW w:w="783" w:type="dxa"/>
            <w:gridSpan w:val="2"/>
          </w:tcPr>
          <w:p w14:paraId="7F376A2A" w14:textId="3FA3728B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8.2.</w:t>
            </w:r>
          </w:p>
        </w:tc>
        <w:tc>
          <w:tcPr>
            <w:tcW w:w="5592" w:type="dxa"/>
            <w:gridSpan w:val="2"/>
          </w:tcPr>
          <w:p w14:paraId="0BF0DAE0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№17» </w:t>
            </w:r>
          </w:p>
        </w:tc>
        <w:tc>
          <w:tcPr>
            <w:tcW w:w="710" w:type="dxa"/>
            <w:gridSpan w:val="2"/>
          </w:tcPr>
          <w:p w14:paraId="3209828A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1E1C6B2" w14:textId="339C3D07" w:rsidR="00B43A60" w:rsidRPr="0087267F" w:rsidRDefault="00B43A60" w:rsidP="00B43A60">
            <w:pPr>
              <w:snapToGrid w:val="0"/>
              <w:jc w:val="center"/>
              <w:textAlignment w:val="auto"/>
              <w:rPr>
                <w:rFonts w:eastAsia="Andale Sans UI"/>
                <w:sz w:val="20"/>
                <w:szCs w:val="20"/>
                <w:lang w:eastAsia="ar-SA" w:bidi="ar-SA"/>
              </w:rPr>
            </w:pPr>
          </w:p>
        </w:tc>
        <w:tc>
          <w:tcPr>
            <w:tcW w:w="1561" w:type="dxa"/>
          </w:tcPr>
          <w:p w14:paraId="3D9056FB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5E1D675C" w14:textId="77777777" w:rsidTr="00603707">
        <w:tc>
          <w:tcPr>
            <w:tcW w:w="783" w:type="dxa"/>
            <w:gridSpan w:val="2"/>
          </w:tcPr>
          <w:p w14:paraId="0B234A3E" w14:textId="27C7DFFC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8.3.</w:t>
            </w:r>
          </w:p>
        </w:tc>
        <w:tc>
          <w:tcPr>
            <w:tcW w:w="5592" w:type="dxa"/>
            <w:gridSpan w:val="2"/>
          </w:tcPr>
          <w:p w14:paraId="63E3DA3A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«Славяновская»</w:t>
            </w:r>
          </w:p>
        </w:tc>
        <w:tc>
          <w:tcPr>
            <w:tcW w:w="710" w:type="dxa"/>
            <w:gridSpan w:val="2"/>
          </w:tcPr>
          <w:p w14:paraId="3737DBA1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74F1934A" w14:textId="0BDE0233" w:rsidR="00B43A60" w:rsidRPr="0087267F" w:rsidRDefault="00B43A60" w:rsidP="00B43A60">
            <w:pPr>
              <w:snapToGrid w:val="0"/>
              <w:jc w:val="center"/>
              <w:textAlignment w:val="auto"/>
              <w:rPr>
                <w:rFonts w:eastAsia="Andale Sans UI"/>
                <w:sz w:val="20"/>
                <w:szCs w:val="20"/>
                <w:lang w:eastAsia="ar-SA" w:bidi="ar-SA"/>
              </w:rPr>
            </w:pPr>
          </w:p>
        </w:tc>
        <w:tc>
          <w:tcPr>
            <w:tcW w:w="1561" w:type="dxa"/>
          </w:tcPr>
          <w:p w14:paraId="72AC7BFC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1BC3686D" w14:textId="77777777" w:rsidTr="00603707">
        <w:tc>
          <w:tcPr>
            <w:tcW w:w="783" w:type="dxa"/>
            <w:gridSpan w:val="2"/>
          </w:tcPr>
          <w:p w14:paraId="29131528" w14:textId="280DF94D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8.4.</w:t>
            </w:r>
          </w:p>
        </w:tc>
        <w:tc>
          <w:tcPr>
            <w:tcW w:w="5592" w:type="dxa"/>
            <w:gridSpan w:val="2"/>
          </w:tcPr>
          <w:p w14:paraId="5C1F661D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«Нагутская-26»</w:t>
            </w:r>
          </w:p>
        </w:tc>
        <w:tc>
          <w:tcPr>
            <w:tcW w:w="710" w:type="dxa"/>
            <w:gridSpan w:val="2"/>
          </w:tcPr>
          <w:p w14:paraId="3B9D446C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B56AD91" w14:textId="5F070B08" w:rsidR="00B43A60" w:rsidRPr="0087267F" w:rsidRDefault="00B43A60" w:rsidP="00B43A60">
            <w:pPr>
              <w:snapToGrid w:val="0"/>
              <w:jc w:val="center"/>
              <w:textAlignment w:val="auto"/>
              <w:rPr>
                <w:rFonts w:eastAsia="Andale Sans UI"/>
                <w:sz w:val="20"/>
                <w:szCs w:val="20"/>
                <w:lang w:eastAsia="ar-SA" w:bidi="ar-SA"/>
              </w:rPr>
            </w:pPr>
          </w:p>
        </w:tc>
        <w:tc>
          <w:tcPr>
            <w:tcW w:w="1561" w:type="dxa"/>
          </w:tcPr>
          <w:p w14:paraId="674D4E58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70092AD3" w14:textId="77777777" w:rsidTr="00603707">
        <w:tc>
          <w:tcPr>
            <w:tcW w:w="9639" w:type="dxa"/>
            <w:gridSpan w:val="9"/>
            <w:shd w:val="clear" w:color="auto" w:fill="A8D08D"/>
          </w:tcPr>
          <w:p w14:paraId="3289EB00" w14:textId="146406D5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9.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Минеральная вода в стекле «элита»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0,45л. (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евровинт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)</w:t>
            </w:r>
          </w:p>
        </w:tc>
      </w:tr>
      <w:tr w:rsidR="00B66451" w14:paraId="1513BFBB" w14:textId="77777777" w:rsidTr="00603707">
        <w:tc>
          <w:tcPr>
            <w:tcW w:w="783" w:type="dxa"/>
            <w:gridSpan w:val="2"/>
          </w:tcPr>
          <w:p w14:paraId="2ABCD9F6" w14:textId="6E29E699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9.1.</w:t>
            </w:r>
          </w:p>
        </w:tc>
        <w:tc>
          <w:tcPr>
            <w:tcW w:w="5592" w:type="dxa"/>
            <w:gridSpan w:val="2"/>
          </w:tcPr>
          <w:p w14:paraId="2A028F34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 4» </w:t>
            </w:r>
          </w:p>
        </w:tc>
        <w:tc>
          <w:tcPr>
            <w:tcW w:w="710" w:type="dxa"/>
            <w:gridSpan w:val="2"/>
          </w:tcPr>
          <w:p w14:paraId="3F3C99C1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2E34F1E" w14:textId="2C3F2E10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55EE8BF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454303F8" w14:textId="77777777" w:rsidTr="00603707">
        <w:tc>
          <w:tcPr>
            <w:tcW w:w="783" w:type="dxa"/>
            <w:gridSpan w:val="2"/>
          </w:tcPr>
          <w:p w14:paraId="31AF2254" w14:textId="54BD7852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9.2.</w:t>
            </w:r>
          </w:p>
        </w:tc>
        <w:tc>
          <w:tcPr>
            <w:tcW w:w="5592" w:type="dxa"/>
            <w:gridSpan w:val="2"/>
          </w:tcPr>
          <w:p w14:paraId="26C4CF9A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«ТМ Галерея источников №17» </w:t>
            </w:r>
          </w:p>
        </w:tc>
        <w:tc>
          <w:tcPr>
            <w:tcW w:w="710" w:type="dxa"/>
            <w:gridSpan w:val="2"/>
          </w:tcPr>
          <w:p w14:paraId="675D0DAD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77E291AB" w14:textId="0ED6F4D5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9FB3592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741CFA45" w14:textId="77777777" w:rsidTr="00603707">
        <w:tc>
          <w:tcPr>
            <w:tcW w:w="783" w:type="dxa"/>
            <w:gridSpan w:val="2"/>
          </w:tcPr>
          <w:p w14:paraId="36FC2A72" w14:textId="200D8A16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9.3.</w:t>
            </w:r>
          </w:p>
        </w:tc>
        <w:tc>
          <w:tcPr>
            <w:tcW w:w="5592" w:type="dxa"/>
            <w:gridSpan w:val="2"/>
          </w:tcPr>
          <w:p w14:paraId="02F519BB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«Славяновская»</w:t>
            </w:r>
          </w:p>
        </w:tc>
        <w:tc>
          <w:tcPr>
            <w:tcW w:w="710" w:type="dxa"/>
            <w:gridSpan w:val="2"/>
          </w:tcPr>
          <w:p w14:paraId="0FE8C4E6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FD6543E" w14:textId="677B3AC3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C6AB135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4CFFF8E5" w14:textId="77777777" w:rsidTr="00603707">
        <w:tc>
          <w:tcPr>
            <w:tcW w:w="783" w:type="dxa"/>
            <w:gridSpan w:val="2"/>
          </w:tcPr>
          <w:p w14:paraId="16BA15DD" w14:textId="71990FC0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9.4.</w:t>
            </w:r>
          </w:p>
        </w:tc>
        <w:tc>
          <w:tcPr>
            <w:tcW w:w="5592" w:type="dxa"/>
            <w:gridSpan w:val="2"/>
          </w:tcPr>
          <w:p w14:paraId="7BE58F3B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«Нагутская-26»</w:t>
            </w:r>
          </w:p>
        </w:tc>
        <w:tc>
          <w:tcPr>
            <w:tcW w:w="710" w:type="dxa"/>
            <w:gridSpan w:val="2"/>
          </w:tcPr>
          <w:p w14:paraId="30B4C35E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1B7CD95" w14:textId="7D8A2B32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3569E34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75D796B8" w14:textId="77777777" w:rsidTr="00603707">
        <w:tc>
          <w:tcPr>
            <w:tcW w:w="9639" w:type="dxa"/>
            <w:gridSpan w:val="9"/>
            <w:shd w:val="clear" w:color="auto" w:fill="A8D08D"/>
          </w:tcPr>
          <w:p w14:paraId="12FC5863" w14:textId="4BE0200D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shd w:val="clear" w:color="auto" w:fill="FFFF00"/>
                <w:lang w:eastAsia="ar-SA" w:bidi="ar-SA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Безалкогольные газированные напитки в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стекле  «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евро»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 (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кронен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-пробка)</w:t>
            </w:r>
          </w:p>
        </w:tc>
      </w:tr>
      <w:tr w:rsidR="00B66451" w14:paraId="2B0656E3" w14:textId="77777777" w:rsidTr="00603707">
        <w:tc>
          <w:tcPr>
            <w:tcW w:w="783" w:type="dxa"/>
            <w:gridSpan w:val="2"/>
          </w:tcPr>
          <w:p w14:paraId="6ABDF8FE" w14:textId="2DD91C3A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10.1.</w:t>
            </w:r>
          </w:p>
        </w:tc>
        <w:tc>
          <w:tcPr>
            <w:tcW w:w="5592" w:type="dxa"/>
            <w:gridSpan w:val="2"/>
          </w:tcPr>
          <w:p w14:paraId="150614B3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«Груша»</w:t>
            </w:r>
          </w:p>
        </w:tc>
        <w:tc>
          <w:tcPr>
            <w:tcW w:w="710" w:type="dxa"/>
            <w:gridSpan w:val="2"/>
          </w:tcPr>
          <w:p w14:paraId="2554C423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FF53387" w14:textId="38A80DA2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CC6A074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2611E942" w14:textId="77777777" w:rsidTr="00603707">
        <w:tc>
          <w:tcPr>
            <w:tcW w:w="783" w:type="dxa"/>
            <w:gridSpan w:val="2"/>
          </w:tcPr>
          <w:p w14:paraId="2D4006A7" w14:textId="55C28D3C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10.2.</w:t>
            </w:r>
          </w:p>
        </w:tc>
        <w:tc>
          <w:tcPr>
            <w:tcW w:w="5592" w:type="dxa"/>
            <w:gridSpan w:val="2"/>
          </w:tcPr>
          <w:p w14:paraId="0C4BF363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«Лимонад»</w:t>
            </w:r>
          </w:p>
        </w:tc>
        <w:tc>
          <w:tcPr>
            <w:tcW w:w="710" w:type="dxa"/>
            <w:gridSpan w:val="2"/>
          </w:tcPr>
          <w:p w14:paraId="58C4D1B7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1AE2E87" w14:textId="221FCC0E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23BAABC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362EC7EF" w14:textId="77777777" w:rsidTr="00603707">
        <w:tc>
          <w:tcPr>
            <w:tcW w:w="783" w:type="dxa"/>
            <w:gridSpan w:val="2"/>
          </w:tcPr>
          <w:p w14:paraId="182E3F3A" w14:textId="6A88466F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10.3.</w:t>
            </w:r>
          </w:p>
        </w:tc>
        <w:tc>
          <w:tcPr>
            <w:tcW w:w="5592" w:type="dxa"/>
            <w:gridSpan w:val="2"/>
          </w:tcPr>
          <w:p w14:paraId="413C5B07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«Тархун»</w:t>
            </w:r>
          </w:p>
        </w:tc>
        <w:tc>
          <w:tcPr>
            <w:tcW w:w="710" w:type="dxa"/>
            <w:gridSpan w:val="2"/>
          </w:tcPr>
          <w:p w14:paraId="437CF5E8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BF2A15F" w14:textId="38E40483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625760F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358CECDB" w14:textId="77777777" w:rsidTr="00603707">
        <w:tc>
          <w:tcPr>
            <w:tcW w:w="783" w:type="dxa"/>
            <w:gridSpan w:val="2"/>
          </w:tcPr>
          <w:p w14:paraId="3BB8F54A" w14:textId="029CE9B8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10.4.</w:t>
            </w:r>
          </w:p>
        </w:tc>
        <w:tc>
          <w:tcPr>
            <w:tcW w:w="5592" w:type="dxa"/>
            <w:gridSpan w:val="2"/>
          </w:tcPr>
          <w:p w14:paraId="41A6ED14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«Барбарис»</w:t>
            </w:r>
          </w:p>
        </w:tc>
        <w:tc>
          <w:tcPr>
            <w:tcW w:w="710" w:type="dxa"/>
            <w:gridSpan w:val="2"/>
          </w:tcPr>
          <w:p w14:paraId="3BE1DFE6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35746E8" w14:textId="1E8DDDC0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6480FA5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798A366D" w14:textId="77777777" w:rsidTr="00603707">
        <w:tc>
          <w:tcPr>
            <w:tcW w:w="783" w:type="dxa"/>
            <w:gridSpan w:val="2"/>
          </w:tcPr>
          <w:p w14:paraId="7A676512" w14:textId="37456B6F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10.5.</w:t>
            </w:r>
          </w:p>
        </w:tc>
        <w:tc>
          <w:tcPr>
            <w:tcW w:w="5592" w:type="dxa"/>
            <w:gridSpan w:val="2"/>
          </w:tcPr>
          <w:p w14:paraId="6B9D69BC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«Крем-Сода»</w:t>
            </w:r>
          </w:p>
        </w:tc>
        <w:tc>
          <w:tcPr>
            <w:tcW w:w="710" w:type="dxa"/>
            <w:gridSpan w:val="2"/>
          </w:tcPr>
          <w:p w14:paraId="10EE376D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DD11A41" w14:textId="4380BF27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9E8F84A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3BFA2AF5" w14:textId="77777777" w:rsidTr="00603707">
        <w:tc>
          <w:tcPr>
            <w:tcW w:w="783" w:type="dxa"/>
            <w:gridSpan w:val="2"/>
          </w:tcPr>
          <w:p w14:paraId="4656E411" w14:textId="59275BF8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10.6.</w:t>
            </w:r>
          </w:p>
        </w:tc>
        <w:tc>
          <w:tcPr>
            <w:tcW w:w="5592" w:type="dxa"/>
            <w:gridSpan w:val="2"/>
          </w:tcPr>
          <w:p w14:paraId="0E782C62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«Мохито»</w:t>
            </w:r>
          </w:p>
        </w:tc>
        <w:tc>
          <w:tcPr>
            <w:tcW w:w="710" w:type="dxa"/>
            <w:gridSpan w:val="2"/>
          </w:tcPr>
          <w:p w14:paraId="334B54AA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BFBC5E9" w14:textId="3D32220C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4E478C7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510FFB8A" w14:textId="77777777" w:rsidTr="00603707">
        <w:tc>
          <w:tcPr>
            <w:tcW w:w="783" w:type="dxa"/>
            <w:gridSpan w:val="2"/>
          </w:tcPr>
          <w:p w14:paraId="074EC97B" w14:textId="040E1D8B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10.7.</w:t>
            </w:r>
          </w:p>
        </w:tc>
        <w:tc>
          <w:tcPr>
            <w:tcW w:w="5592" w:type="dxa"/>
            <w:gridSpan w:val="2"/>
          </w:tcPr>
          <w:p w14:paraId="74942A4E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«Мохито-клубника»</w:t>
            </w:r>
          </w:p>
        </w:tc>
        <w:tc>
          <w:tcPr>
            <w:tcW w:w="710" w:type="dxa"/>
            <w:gridSpan w:val="2"/>
          </w:tcPr>
          <w:p w14:paraId="7327DC22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B34F079" w14:textId="4750E8E5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8FA2FFF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17678CD6" w14:textId="77777777" w:rsidTr="00603707">
        <w:tc>
          <w:tcPr>
            <w:tcW w:w="783" w:type="dxa"/>
            <w:gridSpan w:val="2"/>
          </w:tcPr>
          <w:p w14:paraId="6D31B5EC" w14:textId="08CEA06A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10.8.</w:t>
            </w:r>
          </w:p>
        </w:tc>
        <w:tc>
          <w:tcPr>
            <w:tcW w:w="5592" w:type="dxa"/>
            <w:gridSpan w:val="2"/>
          </w:tcPr>
          <w:p w14:paraId="271D01F1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«Экзотик»</w:t>
            </w:r>
          </w:p>
        </w:tc>
        <w:tc>
          <w:tcPr>
            <w:tcW w:w="710" w:type="dxa"/>
            <w:gridSpan w:val="2"/>
          </w:tcPr>
          <w:p w14:paraId="1EE040E9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C26F3A1" w14:textId="06037E6C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D5D17D2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43A60" w14:paraId="3E719E0B" w14:textId="77777777" w:rsidTr="00603707">
        <w:tc>
          <w:tcPr>
            <w:tcW w:w="783" w:type="dxa"/>
            <w:gridSpan w:val="2"/>
          </w:tcPr>
          <w:p w14:paraId="7A92B465" w14:textId="0AB3F22E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10.9.</w:t>
            </w:r>
          </w:p>
        </w:tc>
        <w:tc>
          <w:tcPr>
            <w:tcW w:w="5592" w:type="dxa"/>
            <w:gridSpan w:val="2"/>
          </w:tcPr>
          <w:p w14:paraId="691F91E8" w14:textId="77777777" w:rsidR="00B43A60" w:rsidRDefault="00B43A60" w:rsidP="00B43A60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«Таежный сбор»</w:t>
            </w:r>
          </w:p>
        </w:tc>
        <w:tc>
          <w:tcPr>
            <w:tcW w:w="710" w:type="dxa"/>
            <w:gridSpan w:val="2"/>
          </w:tcPr>
          <w:p w14:paraId="7B2D5E00" w14:textId="77777777" w:rsidR="00B43A60" w:rsidRDefault="00B43A60" w:rsidP="00B43A60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67C1559" w14:textId="4F15B7EC" w:rsidR="00B43A60" w:rsidRPr="0087267F" w:rsidRDefault="00B43A60" w:rsidP="00B43A60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14BA7D0" w14:textId="77777777" w:rsidR="00B43A60" w:rsidRDefault="00B43A60" w:rsidP="00B43A60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62C9C188" w14:textId="77777777" w:rsidTr="00603707">
        <w:tc>
          <w:tcPr>
            <w:tcW w:w="9639" w:type="dxa"/>
            <w:gridSpan w:val="9"/>
            <w:shd w:val="clear" w:color="auto" w:fill="A8D08D"/>
          </w:tcPr>
          <w:p w14:paraId="27C8F0C7" w14:textId="0BEB553E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11. Безалкогольные газированные напитки в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стекле  «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элита»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 (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евровинт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)</w:t>
            </w:r>
          </w:p>
        </w:tc>
      </w:tr>
      <w:tr w:rsidR="00B66451" w14:paraId="22E710E2" w14:textId="77777777" w:rsidTr="00603707">
        <w:tc>
          <w:tcPr>
            <w:tcW w:w="783" w:type="dxa"/>
            <w:gridSpan w:val="2"/>
          </w:tcPr>
          <w:p w14:paraId="711263EE" w14:textId="3DB46D19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11.1.</w:t>
            </w:r>
          </w:p>
        </w:tc>
        <w:tc>
          <w:tcPr>
            <w:tcW w:w="5592" w:type="dxa"/>
            <w:gridSpan w:val="2"/>
          </w:tcPr>
          <w:p w14:paraId="6990A662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«Груша»</w:t>
            </w:r>
          </w:p>
        </w:tc>
        <w:tc>
          <w:tcPr>
            <w:tcW w:w="710" w:type="dxa"/>
            <w:gridSpan w:val="2"/>
          </w:tcPr>
          <w:p w14:paraId="6D4BE06E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2EDCC35" w14:textId="0F3DA58A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7BFC4A0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78D3D1BE" w14:textId="77777777" w:rsidTr="00603707">
        <w:tc>
          <w:tcPr>
            <w:tcW w:w="783" w:type="dxa"/>
            <w:gridSpan w:val="2"/>
          </w:tcPr>
          <w:p w14:paraId="157F7104" w14:textId="619674A5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11.2.</w:t>
            </w:r>
          </w:p>
        </w:tc>
        <w:tc>
          <w:tcPr>
            <w:tcW w:w="5592" w:type="dxa"/>
            <w:gridSpan w:val="2"/>
          </w:tcPr>
          <w:p w14:paraId="551F61CC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«Лимонад»</w:t>
            </w:r>
          </w:p>
        </w:tc>
        <w:tc>
          <w:tcPr>
            <w:tcW w:w="710" w:type="dxa"/>
            <w:gridSpan w:val="2"/>
          </w:tcPr>
          <w:p w14:paraId="2FF7A38E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A4A4D43" w14:textId="4B045994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F82D28B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2E28C0BF" w14:textId="77777777" w:rsidTr="00603707">
        <w:tc>
          <w:tcPr>
            <w:tcW w:w="783" w:type="dxa"/>
            <w:gridSpan w:val="2"/>
          </w:tcPr>
          <w:p w14:paraId="71226F84" w14:textId="4D876160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11.3.</w:t>
            </w:r>
          </w:p>
        </w:tc>
        <w:tc>
          <w:tcPr>
            <w:tcW w:w="5592" w:type="dxa"/>
            <w:gridSpan w:val="2"/>
          </w:tcPr>
          <w:p w14:paraId="511D00C8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«Тархун»</w:t>
            </w:r>
          </w:p>
        </w:tc>
        <w:tc>
          <w:tcPr>
            <w:tcW w:w="710" w:type="dxa"/>
            <w:gridSpan w:val="2"/>
          </w:tcPr>
          <w:p w14:paraId="60B3CCCD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CC4ADA3" w14:textId="00ED5052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04625E6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35BCE0EA" w14:textId="77777777" w:rsidTr="00603707">
        <w:tc>
          <w:tcPr>
            <w:tcW w:w="783" w:type="dxa"/>
            <w:gridSpan w:val="2"/>
          </w:tcPr>
          <w:p w14:paraId="6C773135" w14:textId="30952AE0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11.4.</w:t>
            </w:r>
          </w:p>
        </w:tc>
        <w:tc>
          <w:tcPr>
            <w:tcW w:w="5592" w:type="dxa"/>
            <w:gridSpan w:val="2"/>
          </w:tcPr>
          <w:p w14:paraId="33A7A595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«Барбарис»</w:t>
            </w:r>
          </w:p>
        </w:tc>
        <w:tc>
          <w:tcPr>
            <w:tcW w:w="710" w:type="dxa"/>
            <w:gridSpan w:val="2"/>
          </w:tcPr>
          <w:p w14:paraId="41880B30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B2203E9" w14:textId="2B2F0D31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2FCC276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3EDAFC6A" w14:textId="77777777" w:rsidTr="00603707">
        <w:tc>
          <w:tcPr>
            <w:tcW w:w="783" w:type="dxa"/>
            <w:gridSpan w:val="2"/>
          </w:tcPr>
          <w:p w14:paraId="2A0D45C1" w14:textId="7A9AA126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11.5.</w:t>
            </w:r>
          </w:p>
        </w:tc>
        <w:tc>
          <w:tcPr>
            <w:tcW w:w="5592" w:type="dxa"/>
            <w:gridSpan w:val="2"/>
          </w:tcPr>
          <w:p w14:paraId="5A39D84D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«Крем-Сода»</w:t>
            </w:r>
          </w:p>
        </w:tc>
        <w:tc>
          <w:tcPr>
            <w:tcW w:w="710" w:type="dxa"/>
            <w:gridSpan w:val="2"/>
          </w:tcPr>
          <w:p w14:paraId="782BDDFB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5EFE87C" w14:textId="4719DB81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FB6B218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5EF7BFB0" w14:textId="77777777" w:rsidTr="00603707">
        <w:tc>
          <w:tcPr>
            <w:tcW w:w="783" w:type="dxa"/>
            <w:gridSpan w:val="2"/>
          </w:tcPr>
          <w:p w14:paraId="72124319" w14:textId="4124C183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 11.6.</w:t>
            </w:r>
          </w:p>
        </w:tc>
        <w:tc>
          <w:tcPr>
            <w:tcW w:w="5592" w:type="dxa"/>
            <w:gridSpan w:val="2"/>
          </w:tcPr>
          <w:p w14:paraId="41A5190F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«Мохито»</w:t>
            </w:r>
          </w:p>
        </w:tc>
        <w:tc>
          <w:tcPr>
            <w:tcW w:w="710" w:type="dxa"/>
            <w:gridSpan w:val="2"/>
          </w:tcPr>
          <w:p w14:paraId="75BF1B67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F8B3F25" w14:textId="4606CCE0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C024AAD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2863F0DA" w14:textId="77777777" w:rsidTr="00603707">
        <w:tc>
          <w:tcPr>
            <w:tcW w:w="783" w:type="dxa"/>
            <w:gridSpan w:val="2"/>
          </w:tcPr>
          <w:p w14:paraId="6181B1E8" w14:textId="0C964764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lastRenderedPageBreak/>
              <w:t>11.7.</w:t>
            </w:r>
          </w:p>
        </w:tc>
        <w:tc>
          <w:tcPr>
            <w:tcW w:w="5592" w:type="dxa"/>
            <w:gridSpan w:val="2"/>
          </w:tcPr>
          <w:p w14:paraId="4792EB7F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«Мохито-клубника»</w:t>
            </w:r>
          </w:p>
        </w:tc>
        <w:tc>
          <w:tcPr>
            <w:tcW w:w="710" w:type="dxa"/>
            <w:gridSpan w:val="2"/>
          </w:tcPr>
          <w:p w14:paraId="6A613549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E461CAB" w14:textId="0DEE89D7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2C69C38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347CE495" w14:textId="77777777" w:rsidTr="00603707">
        <w:tc>
          <w:tcPr>
            <w:tcW w:w="783" w:type="dxa"/>
            <w:gridSpan w:val="2"/>
          </w:tcPr>
          <w:p w14:paraId="1D1BB33D" w14:textId="5DC260D3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11.8.</w:t>
            </w:r>
          </w:p>
        </w:tc>
        <w:tc>
          <w:tcPr>
            <w:tcW w:w="5592" w:type="dxa"/>
            <w:gridSpan w:val="2"/>
          </w:tcPr>
          <w:p w14:paraId="4AB7EF0B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«Экзотик»</w:t>
            </w:r>
          </w:p>
        </w:tc>
        <w:tc>
          <w:tcPr>
            <w:tcW w:w="710" w:type="dxa"/>
            <w:gridSpan w:val="2"/>
          </w:tcPr>
          <w:p w14:paraId="0D5A6891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06A47E8" w14:textId="132AB621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8558930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2F6198" w14:paraId="49177909" w14:textId="77777777" w:rsidTr="00603707">
        <w:tc>
          <w:tcPr>
            <w:tcW w:w="783" w:type="dxa"/>
            <w:gridSpan w:val="2"/>
          </w:tcPr>
          <w:p w14:paraId="365A026B" w14:textId="55FE8421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11.9.</w:t>
            </w:r>
          </w:p>
        </w:tc>
        <w:tc>
          <w:tcPr>
            <w:tcW w:w="5592" w:type="dxa"/>
            <w:gridSpan w:val="2"/>
          </w:tcPr>
          <w:p w14:paraId="361B97FE" w14:textId="77777777" w:rsidR="002F6198" w:rsidRDefault="002F6198" w:rsidP="002F6198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«Таежный сбор»</w:t>
            </w:r>
          </w:p>
        </w:tc>
        <w:tc>
          <w:tcPr>
            <w:tcW w:w="710" w:type="dxa"/>
            <w:gridSpan w:val="2"/>
          </w:tcPr>
          <w:p w14:paraId="5BA2ABEF" w14:textId="77777777" w:rsidR="002F6198" w:rsidRDefault="002F6198" w:rsidP="002F6198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0AAAE6AA" w14:textId="6899CC3A" w:rsidR="002F6198" w:rsidRPr="0087267F" w:rsidRDefault="002F6198" w:rsidP="002F6198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95FBE61" w14:textId="77777777" w:rsidR="002F6198" w:rsidRDefault="002F6198" w:rsidP="002F6198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44246C19" w14:textId="77777777" w:rsidTr="00603707">
        <w:tc>
          <w:tcPr>
            <w:tcW w:w="783" w:type="dxa"/>
            <w:gridSpan w:val="2"/>
          </w:tcPr>
          <w:p w14:paraId="248B3A65" w14:textId="7EF7A3B3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11.10.</w:t>
            </w:r>
          </w:p>
        </w:tc>
        <w:tc>
          <w:tcPr>
            <w:tcW w:w="5592" w:type="dxa"/>
            <w:gridSpan w:val="2"/>
          </w:tcPr>
          <w:p w14:paraId="0C4BEC4B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«Кола»</w:t>
            </w:r>
          </w:p>
        </w:tc>
        <w:tc>
          <w:tcPr>
            <w:tcW w:w="710" w:type="dxa"/>
            <w:gridSpan w:val="2"/>
          </w:tcPr>
          <w:p w14:paraId="57B4A42E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80B559F" w14:textId="6F3CCEC5" w:rsidR="00B66451" w:rsidRPr="0087267F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5E09797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5A53C9" w14:paraId="616D7DFA" w14:textId="77777777" w:rsidTr="00603707">
        <w:tc>
          <w:tcPr>
            <w:tcW w:w="9639" w:type="dxa"/>
            <w:gridSpan w:val="9"/>
            <w:shd w:val="clear" w:color="auto" w:fill="C5E0B3" w:themeFill="accent6" w:themeFillTint="66"/>
          </w:tcPr>
          <w:p w14:paraId="17A649E4" w14:textId="77777777" w:rsidR="005A53C9" w:rsidRPr="003F42F5" w:rsidRDefault="005A53C9" w:rsidP="007D5AAE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2</w:t>
            </w:r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. Безалкогольные газированные напитки в </w:t>
            </w:r>
            <w:proofErr w:type="gramStart"/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стекле  </w:t>
            </w:r>
            <w:proofErr w:type="spellStart"/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proofErr w:type="gramEnd"/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 «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Ессентукские</w:t>
            </w:r>
            <w:proofErr w:type="spellEnd"/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» (</w:t>
            </w:r>
            <w:proofErr w:type="spellStart"/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евровинт</w:t>
            </w:r>
            <w:proofErr w:type="spellEnd"/>
            <w:r w:rsidRPr="003F42F5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)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50% сахар</w:t>
            </w:r>
          </w:p>
        </w:tc>
      </w:tr>
      <w:tr w:rsidR="005A53C9" w14:paraId="789251D9" w14:textId="77777777" w:rsidTr="00603707">
        <w:tc>
          <w:tcPr>
            <w:tcW w:w="783" w:type="dxa"/>
            <w:gridSpan w:val="2"/>
          </w:tcPr>
          <w:p w14:paraId="4086CAF8" w14:textId="77777777" w:rsidR="005A53C9" w:rsidRDefault="005A53C9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12.1.</w:t>
            </w:r>
          </w:p>
        </w:tc>
        <w:tc>
          <w:tcPr>
            <w:tcW w:w="5592" w:type="dxa"/>
            <w:gridSpan w:val="2"/>
          </w:tcPr>
          <w:p w14:paraId="0E255C32" w14:textId="77777777" w:rsidR="005A53C9" w:rsidRDefault="005A53C9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Ессентукская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Груша»</w:t>
            </w:r>
          </w:p>
        </w:tc>
        <w:tc>
          <w:tcPr>
            <w:tcW w:w="710" w:type="dxa"/>
            <w:gridSpan w:val="2"/>
          </w:tcPr>
          <w:p w14:paraId="4A4EA44F" w14:textId="77777777" w:rsidR="005A53C9" w:rsidRDefault="005A53C9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60242BD" w14:textId="0AD54585" w:rsidR="005A53C9" w:rsidRPr="00900D95" w:rsidRDefault="005A53C9" w:rsidP="007D5AA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FC736E8" w14:textId="77777777" w:rsidR="005A53C9" w:rsidRDefault="005A53C9" w:rsidP="007D5AA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5A53C9" w14:paraId="2090C411" w14:textId="77777777" w:rsidTr="00603707">
        <w:tc>
          <w:tcPr>
            <w:tcW w:w="783" w:type="dxa"/>
            <w:gridSpan w:val="2"/>
          </w:tcPr>
          <w:p w14:paraId="205ADD6E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12.2.</w:t>
            </w:r>
          </w:p>
        </w:tc>
        <w:tc>
          <w:tcPr>
            <w:tcW w:w="5592" w:type="dxa"/>
            <w:gridSpan w:val="2"/>
          </w:tcPr>
          <w:p w14:paraId="58ED9881" w14:textId="77777777" w:rsidR="005A53C9" w:rsidRDefault="005A53C9" w:rsidP="005A53C9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Ессентукский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Лимонад»</w:t>
            </w:r>
          </w:p>
        </w:tc>
        <w:tc>
          <w:tcPr>
            <w:tcW w:w="710" w:type="dxa"/>
            <w:gridSpan w:val="2"/>
          </w:tcPr>
          <w:p w14:paraId="2E007B02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37BD603" w14:textId="32D8ACCD" w:rsidR="005A53C9" w:rsidRPr="00900D95" w:rsidRDefault="005A53C9" w:rsidP="005A53C9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0CE2C93" w14:textId="77777777" w:rsidR="005A53C9" w:rsidRDefault="005A53C9" w:rsidP="005A53C9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5A53C9" w14:paraId="5F011F9B" w14:textId="77777777" w:rsidTr="00603707">
        <w:tc>
          <w:tcPr>
            <w:tcW w:w="783" w:type="dxa"/>
            <w:gridSpan w:val="2"/>
          </w:tcPr>
          <w:p w14:paraId="6CBE90A5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12.3.</w:t>
            </w:r>
          </w:p>
        </w:tc>
        <w:tc>
          <w:tcPr>
            <w:tcW w:w="5592" w:type="dxa"/>
            <w:gridSpan w:val="2"/>
          </w:tcPr>
          <w:p w14:paraId="65C00D4A" w14:textId="77777777" w:rsidR="005A53C9" w:rsidRDefault="005A53C9" w:rsidP="005A53C9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Ессентукский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 Тархун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</w:t>
            </w:r>
          </w:p>
        </w:tc>
        <w:tc>
          <w:tcPr>
            <w:tcW w:w="710" w:type="dxa"/>
            <w:gridSpan w:val="2"/>
          </w:tcPr>
          <w:p w14:paraId="13CAB9C2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3451434" w14:textId="3D69F1C4" w:rsidR="005A53C9" w:rsidRPr="00900D95" w:rsidRDefault="005A53C9" w:rsidP="005A53C9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C24E8BA" w14:textId="77777777" w:rsidR="005A53C9" w:rsidRDefault="005A53C9" w:rsidP="005A53C9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5A53C9" w14:paraId="7E157F8E" w14:textId="77777777" w:rsidTr="00603707">
        <w:tc>
          <w:tcPr>
            <w:tcW w:w="783" w:type="dxa"/>
            <w:gridSpan w:val="2"/>
          </w:tcPr>
          <w:p w14:paraId="492656D9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12.4.</w:t>
            </w:r>
          </w:p>
        </w:tc>
        <w:tc>
          <w:tcPr>
            <w:tcW w:w="5592" w:type="dxa"/>
            <w:gridSpan w:val="2"/>
          </w:tcPr>
          <w:p w14:paraId="5EDE9EFE" w14:textId="77777777" w:rsidR="005A53C9" w:rsidRDefault="005A53C9" w:rsidP="005A53C9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Ессентукский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 Барбарис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</w:t>
            </w:r>
          </w:p>
        </w:tc>
        <w:tc>
          <w:tcPr>
            <w:tcW w:w="710" w:type="dxa"/>
            <w:gridSpan w:val="2"/>
          </w:tcPr>
          <w:p w14:paraId="1D866026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7235E88" w14:textId="246CB602" w:rsidR="005A53C9" w:rsidRPr="00900D95" w:rsidRDefault="005A53C9" w:rsidP="005A53C9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2EE613F" w14:textId="77777777" w:rsidR="005A53C9" w:rsidRDefault="005A53C9" w:rsidP="005A53C9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5A53C9" w14:paraId="54A16FF1" w14:textId="77777777" w:rsidTr="00603707">
        <w:tc>
          <w:tcPr>
            <w:tcW w:w="783" w:type="dxa"/>
            <w:gridSpan w:val="2"/>
          </w:tcPr>
          <w:p w14:paraId="19CB6A57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12.5.</w:t>
            </w:r>
          </w:p>
        </w:tc>
        <w:tc>
          <w:tcPr>
            <w:tcW w:w="5592" w:type="dxa"/>
            <w:gridSpan w:val="2"/>
          </w:tcPr>
          <w:p w14:paraId="2BBB59E8" w14:textId="77777777" w:rsidR="005A53C9" w:rsidRDefault="005A53C9" w:rsidP="005A53C9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</w:t>
            </w:r>
            <w:proofErr w:type="spellStart"/>
            <w:proofErr w:type="gramStart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Ессентукский</w:t>
            </w:r>
            <w:proofErr w:type="spell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 xml:space="preserve">  Мохито</w:t>
            </w:r>
            <w:proofErr w:type="gramEnd"/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</w:t>
            </w:r>
          </w:p>
        </w:tc>
        <w:tc>
          <w:tcPr>
            <w:tcW w:w="710" w:type="dxa"/>
            <w:gridSpan w:val="2"/>
          </w:tcPr>
          <w:p w14:paraId="4D74EC00" w14:textId="77777777" w:rsidR="005A53C9" w:rsidRDefault="005A53C9" w:rsidP="005A53C9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98EAA39" w14:textId="798F4157" w:rsidR="005A53C9" w:rsidRPr="00900D95" w:rsidRDefault="005A53C9" w:rsidP="005A53C9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125079B" w14:textId="77777777" w:rsidR="005A53C9" w:rsidRDefault="005A53C9" w:rsidP="005A53C9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5FB1ACAE" w14:textId="77777777" w:rsidTr="00603707">
        <w:tc>
          <w:tcPr>
            <w:tcW w:w="9639" w:type="dxa"/>
            <w:gridSpan w:val="9"/>
            <w:shd w:val="clear" w:color="auto" w:fill="A8D08D"/>
          </w:tcPr>
          <w:p w14:paraId="4453D8D1" w14:textId="4789E9E4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. Безалкогольные газированные напитки в ПЭТ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</w:t>
            </w:r>
          </w:p>
        </w:tc>
      </w:tr>
      <w:tr w:rsidR="00B66451" w14:paraId="54B498C4" w14:textId="77777777" w:rsidTr="00603707">
        <w:tc>
          <w:tcPr>
            <w:tcW w:w="783" w:type="dxa"/>
            <w:gridSpan w:val="2"/>
          </w:tcPr>
          <w:p w14:paraId="3E3A787C" w14:textId="4BBAB8CA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.1.</w:t>
            </w:r>
          </w:p>
        </w:tc>
        <w:tc>
          <w:tcPr>
            <w:tcW w:w="5592" w:type="dxa"/>
            <w:gridSpan w:val="2"/>
          </w:tcPr>
          <w:p w14:paraId="642D0EC0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«Груша»</w:t>
            </w:r>
          </w:p>
        </w:tc>
        <w:tc>
          <w:tcPr>
            <w:tcW w:w="710" w:type="dxa"/>
            <w:gridSpan w:val="2"/>
          </w:tcPr>
          <w:p w14:paraId="2F9BD68F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0882FAA1" w14:textId="07CAA5EA" w:rsidR="00B66451" w:rsidRPr="0087267F" w:rsidRDefault="00B66451" w:rsidP="00B6645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3D59B54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0EC2827B" w14:textId="77777777" w:rsidTr="00603707">
        <w:tc>
          <w:tcPr>
            <w:tcW w:w="783" w:type="dxa"/>
            <w:gridSpan w:val="2"/>
          </w:tcPr>
          <w:p w14:paraId="2F557A56" w14:textId="782DD2FB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.2.</w:t>
            </w:r>
          </w:p>
        </w:tc>
        <w:tc>
          <w:tcPr>
            <w:tcW w:w="5592" w:type="dxa"/>
            <w:gridSpan w:val="2"/>
          </w:tcPr>
          <w:p w14:paraId="7D42F4A1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«Лимонад»</w:t>
            </w:r>
          </w:p>
        </w:tc>
        <w:tc>
          <w:tcPr>
            <w:tcW w:w="710" w:type="dxa"/>
            <w:gridSpan w:val="2"/>
          </w:tcPr>
          <w:p w14:paraId="0CAFB7F5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C30E208" w14:textId="044BA680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A5C374F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667C9F9E" w14:textId="77777777" w:rsidTr="00603707">
        <w:tc>
          <w:tcPr>
            <w:tcW w:w="783" w:type="dxa"/>
            <w:gridSpan w:val="2"/>
          </w:tcPr>
          <w:p w14:paraId="571465AD" w14:textId="59FF3EAE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.3.</w:t>
            </w:r>
          </w:p>
        </w:tc>
        <w:tc>
          <w:tcPr>
            <w:tcW w:w="5592" w:type="dxa"/>
            <w:gridSpan w:val="2"/>
          </w:tcPr>
          <w:p w14:paraId="448D7224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«Тархун»</w:t>
            </w:r>
          </w:p>
        </w:tc>
        <w:tc>
          <w:tcPr>
            <w:tcW w:w="710" w:type="dxa"/>
            <w:gridSpan w:val="2"/>
          </w:tcPr>
          <w:p w14:paraId="0160B62F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7639DA26" w14:textId="653F4195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472E309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596C2F3A" w14:textId="77777777" w:rsidTr="00603707">
        <w:tc>
          <w:tcPr>
            <w:tcW w:w="783" w:type="dxa"/>
            <w:gridSpan w:val="2"/>
          </w:tcPr>
          <w:p w14:paraId="560457F3" w14:textId="1F8AFD7C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.4.</w:t>
            </w:r>
          </w:p>
        </w:tc>
        <w:tc>
          <w:tcPr>
            <w:tcW w:w="5592" w:type="dxa"/>
            <w:gridSpan w:val="2"/>
          </w:tcPr>
          <w:p w14:paraId="7FAEE029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«Барбарис»</w:t>
            </w:r>
          </w:p>
        </w:tc>
        <w:tc>
          <w:tcPr>
            <w:tcW w:w="710" w:type="dxa"/>
            <w:gridSpan w:val="2"/>
          </w:tcPr>
          <w:p w14:paraId="72DA91C2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616ABE6" w14:textId="46C3DD1A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ECD6A19" w14:textId="77777777" w:rsidR="00787431" w:rsidRDefault="00787431" w:rsidP="0078743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25A158F7" w14:textId="77777777" w:rsidTr="00603707">
        <w:tc>
          <w:tcPr>
            <w:tcW w:w="783" w:type="dxa"/>
            <w:gridSpan w:val="2"/>
          </w:tcPr>
          <w:p w14:paraId="265C9E83" w14:textId="42FFDAD6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.5.</w:t>
            </w:r>
          </w:p>
        </w:tc>
        <w:tc>
          <w:tcPr>
            <w:tcW w:w="5592" w:type="dxa"/>
            <w:gridSpan w:val="2"/>
          </w:tcPr>
          <w:p w14:paraId="4A39C448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«Мохито»</w:t>
            </w:r>
          </w:p>
        </w:tc>
        <w:tc>
          <w:tcPr>
            <w:tcW w:w="710" w:type="dxa"/>
            <w:gridSpan w:val="2"/>
          </w:tcPr>
          <w:p w14:paraId="252BDCF1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1EC7DAC7" w14:textId="6305FE78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420B3DF" w14:textId="77777777" w:rsidR="00787431" w:rsidRDefault="00787431" w:rsidP="0078743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3A727161" w14:textId="77777777" w:rsidTr="00603707">
        <w:tc>
          <w:tcPr>
            <w:tcW w:w="783" w:type="dxa"/>
            <w:gridSpan w:val="2"/>
          </w:tcPr>
          <w:p w14:paraId="39DEC563" w14:textId="4A6CCBD3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.6.</w:t>
            </w:r>
          </w:p>
        </w:tc>
        <w:tc>
          <w:tcPr>
            <w:tcW w:w="5592" w:type="dxa"/>
            <w:gridSpan w:val="2"/>
          </w:tcPr>
          <w:p w14:paraId="32472FA5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«Кола»</w:t>
            </w:r>
          </w:p>
        </w:tc>
        <w:tc>
          <w:tcPr>
            <w:tcW w:w="710" w:type="dxa"/>
            <w:gridSpan w:val="2"/>
          </w:tcPr>
          <w:p w14:paraId="6FFBAE1F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553CBA8" w14:textId="78001B21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AB8B131" w14:textId="77777777" w:rsidR="00787431" w:rsidRDefault="00787431" w:rsidP="0078743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49C1CAEC" w14:textId="77777777" w:rsidTr="00603707">
        <w:tc>
          <w:tcPr>
            <w:tcW w:w="783" w:type="dxa"/>
            <w:gridSpan w:val="2"/>
          </w:tcPr>
          <w:p w14:paraId="53746224" w14:textId="4D5E4C0B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.7.</w:t>
            </w:r>
          </w:p>
        </w:tc>
        <w:tc>
          <w:tcPr>
            <w:tcW w:w="5592" w:type="dxa"/>
            <w:gridSpan w:val="2"/>
          </w:tcPr>
          <w:p w14:paraId="32E5D8FE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«Кокос»</w:t>
            </w:r>
          </w:p>
        </w:tc>
        <w:tc>
          <w:tcPr>
            <w:tcW w:w="710" w:type="dxa"/>
            <w:gridSpan w:val="2"/>
          </w:tcPr>
          <w:p w14:paraId="36C260EA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A0CC646" w14:textId="371DC384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71F6065" w14:textId="77777777" w:rsidR="00787431" w:rsidRDefault="00787431" w:rsidP="0078743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598BAD3A" w14:textId="77777777" w:rsidTr="00603707">
        <w:tc>
          <w:tcPr>
            <w:tcW w:w="783" w:type="dxa"/>
            <w:gridSpan w:val="2"/>
          </w:tcPr>
          <w:p w14:paraId="2A929D79" w14:textId="29D21700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val="en-US"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.8.</w:t>
            </w:r>
          </w:p>
        </w:tc>
        <w:tc>
          <w:tcPr>
            <w:tcW w:w="5592" w:type="dxa"/>
            <w:gridSpan w:val="2"/>
          </w:tcPr>
          <w:p w14:paraId="55AFE759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«Колокольчик»</w:t>
            </w:r>
          </w:p>
        </w:tc>
        <w:tc>
          <w:tcPr>
            <w:tcW w:w="710" w:type="dxa"/>
            <w:gridSpan w:val="2"/>
          </w:tcPr>
          <w:p w14:paraId="584B2A9B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6AE5E04" w14:textId="0BE2629E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A5993E5" w14:textId="77777777" w:rsidR="00787431" w:rsidRDefault="00787431" w:rsidP="0078743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87431" w14:paraId="267BC8E9" w14:textId="77777777" w:rsidTr="00603707">
        <w:tc>
          <w:tcPr>
            <w:tcW w:w="783" w:type="dxa"/>
            <w:gridSpan w:val="2"/>
          </w:tcPr>
          <w:p w14:paraId="5E817FC8" w14:textId="6C7961C4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F2C98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.9.</w:t>
            </w:r>
          </w:p>
        </w:tc>
        <w:tc>
          <w:tcPr>
            <w:tcW w:w="5592" w:type="dxa"/>
            <w:gridSpan w:val="2"/>
          </w:tcPr>
          <w:p w14:paraId="29100335" w14:textId="77777777" w:rsidR="00787431" w:rsidRDefault="00787431" w:rsidP="0078743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«Экзотик»</w:t>
            </w:r>
          </w:p>
        </w:tc>
        <w:tc>
          <w:tcPr>
            <w:tcW w:w="710" w:type="dxa"/>
            <w:gridSpan w:val="2"/>
          </w:tcPr>
          <w:p w14:paraId="6657E324" w14:textId="77777777" w:rsidR="00787431" w:rsidRDefault="00787431" w:rsidP="0078743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4B1C294" w14:textId="06EDFBB4" w:rsidR="00787431" w:rsidRPr="0087267F" w:rsidRDefault="00787431" w:rsidP="0078743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2829430" w14:textId="77777777" w:rsidR="00787431" w:rsidRDefault="00787431" w:rsidP="0078743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E03C76" w14:paraId="50530F78" w14:textId="77777777" w:rsidTr="00603707">
        <w:tc>
          <w:tcPr>
            <w:tcW w:w="9639" w:type="dxa"/>
            <w:gridSpan w:val="9"/>
            <w:shd w:val="clear" w:color="auto" w:fill="A8D08D"/>
          </w:tcPr>
          <w:p w14:paraId="0F873042" w14:textId="71678B78" w:rsidR="00E03C76" w:rsidRPr="00E03C76" w:rsidRDefault="00E03C76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14. Безалкогольные газированные напитки в ПЭТ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0,5 л. ПРЕМИУМ</w:t>
            </w:r>
          </w:p>
        </w:tc>
      </w:tr>
      <w:tr w:rsidR="00544D08" w14:paraId="6DF2451A" w14:textId="77777777" w:rsidTr="00603707">
        <w:tc>
          <w:tcPr>
            <w:tcW w:w="783" w:type="dxa"/>
            <w:gridSpan w:val="2"/>
          </w:tcPr>
          <w:p w14:paraId="66BD68A9" w14:textId="04FB8EDB" w:rsidR="00544D08" w:rsidRDefault="00544D08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.1.</w:t>
            </w:r>
          </w:p>
        </w:tc>
        <w:tc>
          <w:tcPr>
            <w:tcW w:w="5592" w:type="dxa"/>
            <w:gridSpan w:val="2"/>
          </w:tcPr>
          <w:p w14:paraId="0B64FE02" w14:textId="2524FDB2" w:rsidR="00544D08" w:rsidRDefault="00544D08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«Таёжный сбор»</w:t>
            </w:r>
          </w:p>
        </w:tc>
        <w:tc>
          <w:tcPr>
            <w:tcW w:w="710" w:type="dxa"/>
            <w:gridSpan w:val="2"/>
          </w:tcPr>
          <w:p w14:paraId="3C713857" w14:textId="24F4E9FC" w:rsidR="00544D08" w:rsidRDefault="00544D08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E8B427C" w14:textId="72DDD39F" w:rsidR="00544D08" w:rsidRPr="0087267F" w:rsidRDefault="00544D08" w:rsidP="00B6645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F8289EE" w14:textId="079E258C" w:rsidR="00544D08" w:rsidRDefault="00544D08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3F39A1" w14:paraId="60EDEEC5" w14:textId="77777777" w:rsidTr="00603707">
        <w:tc>
          <w:tcPr>
            <w:tcW w:w="783" w:type="dxa"/>
            <w:gridSpan w:val="2"/>
          </w:tcPr>
          <w:p w14:paraId="085CA1AC" w14:textId="26EE62C0" w:rsidR="003F39A1" w:rsidRPr="003F39A1" w:rsidRDefault="003F39A1" w:rsidP="003F39A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2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5592" w:type="dxa"/>
            <w:gridSpan w:val="2"/>
          </w:tcPr>
          <w:p w14:paraId="64B2E5F3" w14:textId="721FB4CB" w:rsidR="003F39A1" w:rsidRPr="003F39A1" w:rsidRDefault="005A53C9" w:rsidP="003F39A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«Кола</w:t>
            </w:r>
            <w:r w:rsidR="003F39A1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</w:t>
            </w:r>
            <w:r w:rsidR="003F39A1">
              <w:rPr>
                <w:rFonts w:ascii="Times New Roman" w:eastAsia="Andale Sans UI" w:hAnsi="Times New Roman" w:cs="Times New Roman"/>
                <w:sz w:val="20"/>
                <w:szCs w:val="20"/>
                <w:lang w:val="en-US" w:eastAsia="ar-SA" w:bidi="ar-SA"/>
              </w:rPr>
              <w:t xml:space="preserve"> </w:t>
            </w:r>
          </w:p>
        </w:tc>
        <w:tc>
          <w:tcPr>
            <w:tcW w:w="710" w:type="dxa"/>
            <w:gridSpan w:val="2"/>
          </w:tcPr>
          <w:p w14:paraId="3E2C8A65" w14:textId="2ADC385D" w:rsidR="003F39A1" w:rsidRDefault="003F39A1" w:rsidP="003F39A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DC62CD7" w14:textId="430C738C" w:rsidR="003F39A1" w:rsidRPr="0087267F" w:rsidRDefault="003F39A1" w:rsidP="003F39A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6B32060" w14:textId="77777777" w:rsidR="003F39A1" w:rsidRDefault="003F39A1" w:rsidP="003F39A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3F39A1" w14:paraId="260FFF98" w14:textId="77777777" w:rsidTr="00603707">
        <w:tc>
          <w:tcPr>
            <w:tcW w:w="783" w:type="dxa"/>
            <w:gridSpan w:val="2"/>
          </w:tcPr>
          <w:p w14:paraId="3B9EEEC7" w14:textId="227C7135" w:rsidR="003F39A1" w:rsidRDefault="003F39A1" w:rsidP="003F39A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3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5592" w:type="dxa"/>
            <w:gridSpan w:val="2"/>
          </w:tcPr>
          <w:p w14:paraId="5B3B2CEC" w14:textId="4F1967B4" w:rsidR="003F39A1" w:rsidRDefault="003F39A1" w:rsidP="003F39A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«Апельсин»</w:t>
            </w:r>
          </w:p>
        </w:tc>
        <w:tc>
          <w:tcPr>
            <w:tcW w:w="710" w:type="dxa"/>
            <w:gridSpan w:val="2"/>
          </w:tcPr>
          <w:p w14:paraId="08373167" w14:textId="5D6B1F3A" w:rsidR="003F39A1" w:rsidRDefault="003F39A1" w:rsidP="003F39A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86F03D3" w14:textId="4FB99434" w:rsidR="003F39A1" w:rsidRPr="0087267F" w:rsidRDefault="003F39A1" w:rsidP="003F39A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5F29376" w14:textId="77777777" w:rsidR="003F39A1" w:rsidRDefault="003F39A1" w:rsidP="003F39A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3F39A1" w14:paraId="1F2904A4" w14:textId="77777777" w:rsidTr="00603707">
        <w:tc>
          <w:tcPr>
            <w:tcW w:w="783" w:type="dxa"/>
            <w:gridSpan w:val="2"/>
          </w:tcPr>
          <w:p w14:paraId="6391B5C0" w14:textId="7F13FB5B" w:rsidR="003F39A1" w:rsidRDefault="003F39A1" w:rsidP="003F39A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  <w:r w:rsidR="00E03C76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4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5592" w:type="dxa"/>
            <w:gridSpan w:val="2"/>
          </w:tcPr>
          <w:p w14:paraId="67F67917" w14:textId="3FF2A57F" w:rsidR="003F39A1" w:rsidRDefault="003F39A1" w:rsidP="003F39A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«Тоник»</w:t>
            </w:r>
          </w:p>
        </w:tc>
        <w:tc>
          <w:tcPr>
            <w:tcW w:w="710" w:type="dxa"/>
            <w:gridSpan w:val="2"/>
          </w:tcPr>
          <w:p w14:paraId="7590483C" w14:textId="7199CCEF" w:rsidR="003F39A1" w:rsidRDefault="003F39A1" w:rsidP="003F39A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B3020AE" w14:textId="1D7780A2" w:rsidR="003F39A1" w:rsidRPr="0087267F" w:rsidRDefault="003F39A1" w:rsidP="003F39A1">
            <w:pPr>
              <w:snapToGrid w:val="0"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406288DB" w14:textId="77777777" w:rsidR="003F39A1" w:rsidRDefault="003F39A1" w:rsidP="003F39A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603707" w14:paraId="7D93B77F" w14:textId="77777777" w:rsidTr="0060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8F0810E" w14:textId="358DC397" w:rsidR="00603707" w:rsidRDefault="00603707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15. Безалкогольные газированные напитки в стекле 0,33 л на сахаре</w:t>
            </w:r>
          </w:p>
        </w:tc>
      </w:tr>
      <w:tr w:rsidR="00603707" w14:paraId="2DE7340A" w14:textId="77777777" w:rsidTr="0060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2EE" w14:textId="6AE24890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15.1.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E99" w14:textId="77777777" w:rsidR="00603707" w:rsidRDefault="00603707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«Кола»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5121" w14:textId="77777777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7E4" w14:textId="0C8E965B" w:rsidR="00603707" w:rsidRPr="00900D95" w:rsidRDefault="00603707" w:rsidP="007D5AA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BE9" w14:textId="77777777" w:rsidR="00603707" w:rsidRDefault="00603707" w:rsidP="007D5AA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603707" w14:paraId="4E8FC659" w14:textId="77777777" w:rsidTr="0060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9FE" w14:textId="47421654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15.2.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E42" w14:textId="77777777" w:rsidR="00603707" w:rsidRDefault="00603707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«Апельсин»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A4F" w14:textId="77777777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23F" w14:textId="552AC9D2" w:rsidR="00603707" w:rsidRPr="00900D95" w:rsidRDefault="00603707" w:rsidP="007D5AA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18C" w14:textId="77777777" w:rsidR="00603707" w:rsidRDefault="00603707" w:rsidP="007D5AA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603707" w14:paraId="28B04A18" w14:textId="77777777" w:rsidTr="0060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0E6" w14:textId="5E92A7D4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15.3.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F53" w14:textId="77777777" w:rsidR="00603707" w:rsidRDefault="00603707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«Тоник»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215" w14:textId="77777777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528" w14:textId="658D4FEF" w:rsidR="00603707" w:rsidRPr="00900D95" w:rsidRDefault="00603707" w:rsidP="007D5AA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704" w14:textId="77777777" w:rsidR="00603707" w:rsidRDefault="00603707" w:rsidP="007D5AA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603707" w14:paraId="7AADF6DF" w14:textId="77777777" w:rsidTr="0060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4F1" w14:textId="3A2FFDC1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15.4.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A33" w14:textId="5EA1AC9A" w:rsidR="00603707" w:rsidRDefault="00603707" w:rsidP="007D5AA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«Тоник грейпфрут</w:t>
            </w:r>
            <w:r w:rsidR="00F021C1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64B" w14:textId="77777777" w:rsidR="00603707" w:rsidRDefault="00603707" w:rsidP="007D5AA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4D3" w14:textId="79406B12" w:rsidR="00603707" w:rsidRPr="00F65D53" w:rsidRDefault="00603707" w:rsidP="007D5AA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ABA" w14:textId="77777777" w:rsidR="00603707" w:rsidRDefault="00603707" w:rsidP="007D5AA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sz w:val="20"/>
                <w:szCs w:val="20"/>
                <w:lang w:eastAsia="ar-SA" w:bidi="ar-SA"/>
              </w:rPr>
            </w:pPr>
          </w:p>
        </w:tc>
      </w:tr>
      <w:tr w:rsidR="00B66451" w14:paraId="60A98DE9" w14:textId="77777777" w:rsidTr="00603707">
        <w:tc>
          <w:tcPr>
            <w:tcW w:w="9639" w:type="dxa"/>
            <w:gridSpan w:val="9"/>
            <w:shd w:val="clear" w:color="auto" w:fill="A8D08D"/>
          </w:tcPr>
          <w:p w14:paraId="75D75374" w14:textId="0EB9254E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. Безалкогольные газированные напитки в ПЭТ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1,</w:t>
            </w:r>
            <w:r w:rsidR="00F26C0A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4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5 л.</w:t>
            </w:r>
          </w:p>
        </w:tc>
      </w:tr>
      <w:tr w:rsidR="00B66451" w14:paraId="2AA2BB56" w14:textId="77777777" w:rsidTr="00603707">
        <w:tc>
          <w:tcPr>
            <w:tcW w:w="783" w:type="dxa"/>
            <w:gridSpan w:val="2"/>
          </w:tcPr>
          <w:p w14:paraId="63B61EC0" w14:textId="6D8B542C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.1.</w:t>
            </w:r>
          </w:p>
        </w:tc>
        <w:tc>
          <w:tcPr>
            <w:tcW w:w="5592" w:type="dxa"/>
            <w:gridSpan w:val="2"/>
          </w:tcPr>
          <w:p w14:paraId="5CC6964C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«Груша»</w:t>
            </w:r>
          </w:p>
        </w:tc>
        <w:tc>
          <w:tcPr>
            <w:tcW w:w="710" w:type="dxa"/>
            <w:gridSpan w:val="2"/>
          </w:tcPr>
          <w:p w14:paraId="4980C6B0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6C53290C" w14:textId="75A12A55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D5AACC4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65CDE" w14:paraId="3E55B34B" w14:textId="77777777" w:rsidTr="00603707">
        <w:tc>
          <w:tcPr>
            <w:tcW w:w="783" w:type="dxa"/>
            <w:gridSpan w:val="2"/>
          </w:tcPr>
          <w:p w14:paraId="3FF9ADCE" w14:textId="603A6816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.2.</w:t>
            </w:r>
          </w:p>
        </w:tc>
        <w:tc>
          <w:tcPr>
            <w:tcW w:w="5592" w:type="dxa"/>
            <w:gridSpan w:val="2"/>
          </w:tcPr>
          <w:p w14:paraId="688D9053" w14:textId="77777777" w:rsidR="00765CDE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«Тархун»</w:t>
            </w:r>
          </w:p>
        </w:tc>
        <w:tc>
          <w:tcPr>
            <w:tcW w:w="710" w:type="dxa"/>
            <w:gridSpan w:val="2"/>
          </w:tcPr>
          <w:p w14:paraId="19E6ADDA" w14:textId="77777777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41A834AD" w14:textId="42E1FD48" w:rsidR="00765CDE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CF99854" w14:textId="77777777" w:rsidR="00765CDE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65CDE" w14:paraId="507D4297" w14:textId="77777777" w:rsidTr="00603707">
        <w:tc>
          <w:tcPr>
            <w:tcW w:w="783" w:type="dxa"/>
            <w:gridSpan w:val="2"/>
          </w:tcPr>
          <w:p w14:paraId="78CC29EC" w14:textId="1CACD937" w:rsidR="00765CDE" w:rsidRDefault="00EF2C98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 w:rsidR="00765CDE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.3.</w:t>
            </w:r>
          </w:p>
        </w:tc>
        <w:tc>
          <w:tcPr>
            <w:tcW w:w="5592" w:type="dxa"/>
            <w:gridSpan w:val="2"/>
          </w:tcPr>
          <w:p w14:paraId="4B712F3B" w14:textId="77777777" w:rsidR="00765CDE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«Барбарис»</w:t>
            </w:r>
          </w:p>
        </w:tc>
        <w:tc>
          <w:tcPr>
            <w:tcW w:w="710" w:type="dxa"/>
            <w:gridSpan w:val="2"/>
          </w:tcPr>
          <w:p w14:paraId="502DC4DF" w14:textId="77777777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06E68212" w14:textId="72BE9D7A" w:rsidR="00765CDE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418A4F6" w14:textId="77777777" w:rsidR="00765CDE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65CDE" w14:paraId="5FF9BF10" w14:textId="77777777" w:rsidTr="00603707">
        <w:tc>
          <w:tcPr>
            <w:tcW w:w="783" w:type="dxa"/>
            <w:gridSpan w:val="2"/>
          </w:tcPr>
          <w:p w14:paraId="707070CC" w14:textId="149C25FB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.4.</w:t>
            </w:r>
          </w:p>
        </w:tc>
        <w:tc>
          <w:tcPr>
            <w:tcW w:w="5592" w:type="dxa"/>
            <w:gridSpan w:val="2"/>
          </w:tcPr>
          <w:p w14:paraId="24A42910" w14:textId="77777777" w:rsidR="00765CDE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«Мохито»</w:t>
            </w:r>
          </w:p>
        </w:tc>
        <w:tc>
          <w:tcPr>
            <w:tcW w:w="710" w:type="dxa"/>
            <w:gridSpan w:val="2"/>
          </w:tcPr>
          <w:p w14:paraId="48C81478" w14:textId="77777777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3EC60846" w14:textId="15AC47DC" w:rsidR="00765CDE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E38469C" w14:textId="77777777" w:rsidR="00765CDE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65CDE" w:rsidRPr="002C7166" w14:paraId="0EA52F46" w14:textId="77777777" w:rsidTr="00603707">
        <w:tc>
          <w:tcPr>
            <w:tcW w:w="783" w:type="dxa"/>
            <w:gridSpan w:val="2"/>
          </w:tcPr>
          <w:p w14:paraId="2A672B31" w14:textId="0625D756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.5.</w:t>
            </w:r>
          </w:p>
        </w:tc>
        <w:tc>
          <w:tcPr>
            <w:tcW w:w="5592" w:type="dxa"/>
            <w:gridSpan w:val="2"/>
          </w:tcPr>
          <w:p w14:paraId="52F0D0CA" w14:textId="77777777" w:rsidR="00765CDE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«Лимонад»</w:t>
            </w:r>
          </w:p>
        </w:tc>
        <w:tc>
          <w:tcPr>
            <w:tcW w:w="710" w:type="dxa"/>
            <w:gridSpan w:val="2"/>
          </w:tcPr>
          <w:p w14:paraId="7B86B4FD" w14:textId="77777777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79DA456B" w14:textId="0D4D8430" w:rsidR="00765CDE" w:rsidRPr="009D547D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5A60F49" w14:textId="77777777" w:rsidR="00765CDE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765CDE" w:rsidRPr="002C7166" w14:paraId="2FF32AD1" w14:textId="77777777" w:rsidTr="00603707">
        <w:tc>
          <w:tcPr>
            <w:tcW w:w="783" w:type="dxa"/>
            <w:gridSpan w:val="2"/>
          </w:tcPr>
          <w:p w14:paraId="07CBC042" w14:textId="6C930CBA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.6.</w:t>
            </w:r>
          </w:p>
        </w:tc>
        <w:tc>
          <w:tcPr>
            <w:tcW w:w="5592" w:type="dxa"/>
            <w:gridSpan w:val="2"/>
          </w:tcPr>
          <w:p w14:paraId="2E9B48EB" w14:textId="77D19A52" w:rsidR="00765CDE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«Кола»</w:t>
            </w:r>
          </w:p>
        </w:tc>
        <w:tc>
          <w:tcPr>
            <w:tcW w:w="710" w:type="dxa"/>
            <w:gridSpan w:val="2"/>
          </w:tcPr>
          <w:p w14:paraId="164927E8" w14:textId="49005161" w:rsidR="00765CDE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0F8C9C2B" w14:textId="71D4E0EE" w:rsidR="00765CDE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04FC988" w14:textId="77777777" w:rsidR="00765CDE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3D5D3E" w:rsidRPr="002C7166" w14:paraId="12A32765" w14:textId="77777777" w:rsidTr="00603707">
        <w:tc>
          <w:tcPr>
            <w:tcW w:w="783" w:type="dxa"/>
            <w:gridSpan w:val="2"/>
          </w:tcPr>
          <w:p w14:paraId="23A87B4E" w14:textId="4D84EBA4" w:rsidR="003D5D3E" w:rsidRDefault="003D5D3E" w:rsidP="003D5D3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.7.</w:t>
            </w:r>
          </w:p>
        </w:tc>
        <w:tc>
          <w:tcPr>
            <w:tcW w:w="5592" w:type="dxa"/>
            <w:gridSpan w:val="2"/>
          </w:tcPr>
          <w:p w14:paraId="118F337C" w14:textId="3A13C98F" w:rsidR="003D5D3E" w:rsidRDefault="003D5D3E" w:rsidP="003D5D3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«Лимон»</w:t>
            </w:r>
          </w:p>
        </w:tc>
        <w:tc>
          <w:tcPr>
            <w:tcW w:w="710" w:type="dxa"/>
            <w:gridSpan w:val="2"/>
          </w:tcPr>
          <w:p w14:paraId="3DB6CED9" w14:textId="786E98D0" w:rsidR="003D5D3E" w:rsidRDefault="003D5D3E" w:rsidP="003D5D3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92A3A84" w14:textId="0EC5ECD8" w:rsidR="003D5D3E" w:rsidRPr="006563AC" w:rsidRDefault="003D5D3E" w:rsidP="003D5D3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413B211" w14:textId="77777777" w:rsidR="003D5D3E" w:rsidRDefault="003D5D3E" w:rsidP="003D5D3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3D5D3E" w:rsidRPr="002C7166" w14:paraId="0D2B6C76" w14:textId="77777777" w:rsidTr="00603707">
        <w:tc>
          <w:tcPr>
            <w:tcW w:w="783" w:type="dxa"/>
            <w:gridSpan w:val="2"/>
          </w:tcPr>
          <w:p w14:paraId="4BA7B82E" w14:textId="5B8801FB" w:rsidR="003D5D3E" w:rsidRDefault="003D5D3E" w:rsidP="003D5D3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.8.</w:t>
            </w:r>
          </w:p>
        </w:tc>
        <w:tc>
          <w:tcPr>
            <w:tcW w:w="5592" w:type="dxa"/>
            <w:gridSpan w:val="2"/>
          </w:tcPr>
          <w:p w14:paraId="7C51919A" w14:textId="16374BCC" w:rsidR="003D5D3E" w:rsidRDefault="003D5D3E" w:rsidP="003D5D3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«Апельсин»</w:t>
            </w:r>
          </w:p>
        </w:tc>
        <w:tc>
          <w:tcPr>
            <w:tcW w:w="710" w:type="dxa"/>
            <w:gridSpan w:val="2"/>
          </w:tcPr>
          <w:p w14:paraId="604BB96E" w14:textId="45E9693C" w:rsidR="003D5D3E" w:rsidRDefault="003D5D3E" w:rsidP="003D5D3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54158DCC" w14:textId="5A1BE0FA" w:rsidR="003D5D3E" w:rsidRPr="006563AC" w:rsidRDefault="003D5D3E" w:rsidP="003D5D3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9EDA6F8" w14:textId="77777777" w:rsidR="003D5D3E" w:rsidRDefault="003D5D3E" w:rsidP="003D5D3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1AF2634A" w14:textId="77777777" w:rsidTr="00603707">
        <w:tc>
          <w:tcPr>
            <w:tcW w:w="783" w:type="dxa"/>
            <w:gridSpan w:val="2"/>
          </w:tcPr>
          <w:p w14:paraId="72135C67" w14:textId="7F0E81CC" w:rsidR="00B66451" w:rsidRDefault="003D5D3E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val="en-US"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6</w:t>
            </w:r>
            <w:r w:rsidR="00721419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</w:t>
            </w: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9</w:t>
            </w:r>
            <w:r w:rsidR="00B66451">
              <w:rPr>
                <w:rFonts w:ascii="Times New Roman" w:eastAsia="Andale Sans UI" w:hAnsi="Times New Roman" w:cs="Times New Roman"/>
                <w:sz w:val="20"/>
                <w:szCs w:val="20"/>
                <w:lang w:val="en-US" w:eastAsia="ar-SA" w:bidi="ar-SA"/>
              </w:rPr>
              <w:t>.</w:t>
            </w:r>
          </w:p>
        </w:tc>
        <w:tc>
          <w:tcPr>
            <w:tcW w:w="5592" w:type="dxa"/>
            <w:gridSpan w:val="2"/>
          </w:tcPr>
          <w:p w14:paraId="6BCCE2A9" w14:textId="77777777" w:rsidR="00B66451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«Таежный сбор»</w:t>
            </w:r>
          </w:p>
        </w:tc>
        <w:tc>
          <w:tcPr>
            <w:tcW w:w="710" w:type="dxa"/>
            <w:gridSpan w:val="2"/>
          </w:tcPr>
          <w:p w14:paraId="2E20685A" w14:textId="77777777" w:rsidR="00B66451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</w:tcPr>
          <w:p w14:paraId="2C502162" w14:textId="7A92ADBC" w:rsidR="00B66451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91D7A88" w14:textId="77777777" w:rsidR="00B66451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</w:p>
        </w:tc>
      </w:tr>
      <w:tr w:rsidR="00B66451" w14:paraId="73865391" w14:textId="77777777" w:rsidTr="00603707">
        <w:tc>
          <w:tcPr>
            <w:tcW w:w="9639" w:type="dxa"/>
            <w:gridSpan w:val="9"/>
            <w:shd w:val="clear" w:color="auto" w:fill="A8D08D"/>
          </w:tcPr>
          <w:p w14:paraId="5FD7C3FB" w14:textId="27D1A678" w:rsidR="00B66451" w:rsidRDefault="00B66451" w:rsidP="00B66451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7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. Безалкогольные газированные напитки в </w:t>
            </w:r>
            <w:proofErr w:type="gram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стекле  </w:t>
            </w:r>
            <w:proofErr w:type="spellStart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ёмк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. 0,75 л.(винт)</w:t>
            </w:r>
          </w:p>
        </w:tc>
      </w:tr>
      <w:tr w:rsidR="00B66451" w14:paraId="36E40EB2" w14:textId="77777777" w:rsidTr="00603707">
        <w:trPr>
          <w:trHeight w:val="161"/>
        </w:trPr>
        <w:tc>
          <w:tcPr>
            <w:tcW w:w="783" w:type="dxa"/>
            <w:gridSpan w:val="2"/>
            <w:shd w:val="clear" w:color="auto" w:fill="auto"/>
          </w:tcPr>
          <w:p w14:paraId="0340C449" w14:textId="688F0AC0" w:rsidR="00B66451" w:rsidRPr="001F5050" w:rsidRDefault="00EF2C98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</w:t>
            </w:r>
            <w:r w:rsidR="00B66451"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.1.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66B6D97E" w14:textId="77777777" w:rsidR="00B66451" w:rsidRPr="001F5050" w:rsidRDefault="00B66451" w:rsidP="00B66451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«Груша»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0FC2A0BA" w14:textId="77777777" w:rsidR="00B66451" w:rsidRPr="001F5050" w:rsidRDefault="00B66451" w:rsidP="00B66451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9CC3E8" w14:textId="681FFA1C" w:rsidR="00B66451" w:rsidRPr="001F5050" w:rsidRDefault="00B66451" w:rsidP="00B66451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711467EE" w14:textId="77777777" w:rsidR="00B66451" w:rsidRPr="00180CF4" w:rsidRDefault="00B66451" w:rsidP="00B66451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highlight w:val="yellow"/>
                <w:lang w:eastAsia="ar-SA" w:bidi="ar-SA"/>
              </w:rPr>
            </w:pPr>
          </w:p>
        </w:tc>
      </w:tr>
      <w:tr w:rsidR="00765CDE" w14:paraId="6D47FD4B" w14:textId="77777777" w:rsidTr="00603707">
        <w:tc>
          <w:tcPr>
            <w:tcW w:w="783" w:type="dxa"/>
            <w:gridSpan w:val="2"/>
            <w:shd w:val="clear" w:color="auto" w:fill="auto"/>
          </w:tcPr>
          <w:p w14:paraId="6614989B" w14:textId="54FF30CE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</w:t>
            </w: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.2.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3F2F5943" w14:textId="77777777" w:rsidR="00765CDE" w:rsidRPr="001F5050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«Лимонад»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168028D9" w14:textId="77777777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DABC793" w14:textId="2DCAE4E8" w:rsidR="00765CDE" w:rsidRPr="001F5050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2143BD3" w14:textId="77777777" w:rsidR="00765CDE" w:rsidRPr="00180CF4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highlight w:val="yellow"/>
                <w:lang w:eastAsia="ar-SA" w:bidi="ar-SA"/>
              </w:rPr>
            </w:pPr>
          </w:p>
        </w:tc>
      </w:tr>
      <w:tr w:rsidR="00765CDE" w14:paraId="62E89811" w14:textId="77777777" w:rsidTr="00603707">
        <w:tc>
          <w:tcPr>
            <w:tcW w:w="783" w:type="dxa"/>
            <w:gridSpan w:val="2"/>
            <w:shd w:val="clear" w:color="auto" w:fill="auto"/>
          </w:tcPr>
          <w:p w14:paraId="7DCD18CF" w14:textId="69816DE4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</w:t>
            </w: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.3.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403DB310" w14:textId="77777777" w:rsidR="00765CDE" w:rsidRPr="001F5050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«Тархун»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1A0B3C04" w14:textId="77777777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C0A18B4" w14:textId="5BBC5EDD" w:rsidR="00765CDE" w:rsidRPr="001F5050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A629485" w14:textId="77777777" w:rsidR="00765CDE" w:rsidRPr="00180CF4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highlight w:val="yellow"/>
                <w:lang w:eastAsia="ar-SA" w:bidi="ar-SA"/>
              </w:rPr>
            </w:pPr>
          </w:p>
        </w:tc>
      </w:tr>
      <w:tr w:rsidR="00765CDE" w14:paraId="691490B5" w14:textId="77777777" w:rsidTr="00603707">
        <w:tc>
          <w:tcPr>
            <w:tcW w:w="783" w:type="dxa"/>
            <w:gridSpan w:val="2"/>
            <w:shd w:val="clear" w:color="auto" w:fill="auto"/>
          </w:tcPr>
          <w:p w14:paraId="101EB7A5" w14:textId="2D8E536C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</w:t>
            </w: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.4.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0577E4E6" w14:textId="77777777" w:rsidR="00765CDE" w:rsidRPr="001F5050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«Барбарис»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6395089F" w14:textId="77777777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789706" w14:textId="6490222B" w:rsidR="00765CDE" w:rsidRPr="001F5050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846A42A" w14:textId="77777777" w:rsidR="00765CDE" w:rsidRPr="00180CF4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highlight w:val="yellow"/>
                <w:lang w:eastAsia="ar-SA" w:bidi="ar-SA"/>
              </w:rPr>
            </w:pPr>
          </w:p>
        </w:tc>
      </w:tr>
      <w:tr w:rsidR="00765CDE" w14:paraId="3689D86F" w14:textId="77777777" w:rsidTr="00603707">
        <w:tc>
          <w:tcPr>
            <w:tcW w:w="783" w:type="dxa"/>
            <w:gridSpan w:val="2"/>
            <w:shd w:val="clear" w:color="auto" w:fill="auto"/>
          </w:tcPr>
          <w:p w14:paraId="55006B76" w14:textId="0831C380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1</w:t>
            </w:r>
            <w:r w:rsidR="00603707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7</w:t>
            </w: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.5.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0C276370" w14:textId="77777777" w:rsidR="00765CDE" w:rsidRPr="001F5050" w:rsidRDefault="00765CDE" w:rsidP="00765CDE">
            <w:pPr>
              <w:suppressLineNumbers/>
              <w:snapToGrid w:val="0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«Таежный сбор»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5E1E83CC" w14:textId="77777777" w:rsidR="00765CDE" w:rsidRPr="001F5050" w:rsidRDefault="00765CDE" w:rsidP="00765CDE">
            <w:pPr>
              <w:suppressLineNumbers/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</w:pPr>
            <w:r w:rsidRPr="001F5050">
              <w:rPr>
                <w:rFonts w:ascii="Times New Roman" w:eastAsia="Andale Sans UI" w:hAnsi="Times New Roman" w:cs="Times New Roman"/>
                <w:sz w:val="20"/>
                <w:szCs w:val="20"/>
                <w:lang w:eastAsia="ar-SA" w:bidi="ar-SA"/>
              </w:rPr>
              <w:t>бут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3B30738" w14:textId="087BBC51" w:rsidR="00765CDE" w:rsidRPr="001F5050" w:rsidRDefault="00765CDE" w:rsidP="00765CDE">
            <w:pPr>
              <w:snapToGrid w:val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628CE95" w14:textId="77777777" w:rsidR="00765CDE" w:rsidRPr="00180CF4" w:rsidRDefault="00765CDE" w:rsidP="00765CDE">
            <w:pPr>
              <w:snapToGrid w:val="0"/>
              <w:jc w:val="center"/>
              <w:textAlignment w:val="auto"/>
              <w:rPr>
                <w:rFonts w:ascii="Times New Roman" w:eastAsia="Andale Sans UI" w:hAnsi="Times New Roman" w:cs="Times New Roman"/>
                <w:sz w:val="20"/>
                <w:szCs w:val="20"/>
                <w:highlight w:val="yellow"/>
                <w:lang w:eastAsia="ar-SA" w:bidi="ar-SA"/>
              </w:rPr>
            </w:pPr>
          </w:p>
        </w:tc>
      </w:tr>
      <w:tr w:rsidR="007D5AAE" w14:paraId="26778E1F" w14:textId="77777777" w:rsidTr="007D5AAE">
        <w:tc>
          <w:tcPr>
            <w:tcW w:w="9639" w:type="dxa"/>
            <w:gridSpan w:val="9"/>
            <w:shd w:val="clear" w:color="auto" w:fill="auto"/>
          </w:tcPr>
          <w:p w14:paraId="4521383E" w14:textId="00983A1B" w:rsidR="007D5AAE" w:rsidRPr="007D5AAE" w:rsidRDefault="007D5AAE" w:rsidP="007D5AAE">
            <w:pPr>
              <w:snapToGrid w:val="0"/>
              <w:textAlignment w:val="auto"/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highlight w:val="darkGreen"/>
                <w:lang w:eastAsia="ar-SA" w:bidi="ar-SA"/>
              </w:rPr>
            </w:pPr>
            <w:r w:rsidRPr="007D5AAE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ИТОГО: 8</w:t>
            </w:r>
            <w:r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>3</w:t>
            </w:r>
            <w:r w:rsidRPr="007D5AAE">
              <w:rPr>
                <w:rFonts w:ascii="Times New Roman" w:eastAsia="Andale Sans UI" w:hAnsi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наименования продукции</w:t>
            </w:r>
          </w:p>
        </w:tc>
      </w:tr>
    </w:tbl>
    <w:p w14:paraId="3D037025" w14:textId="77777777" w:rsidR="008D32E1" w:rsidRDefault="008D32E1">
      <w:pPr>
        <w:textAlignment w:val="auto"/>
      </w:pPr>
    </w:p>
    <w:p w14:paraId="2F35452A" w14:textId="6AF9C931" w:rsidR="008D32E1" w:rsidRDefault="00285961">
      <w:pPr>
        <w:textAlignment w:val="auto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9AB1C66" wp14:editId="420E8DB8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7245350" cy="6602730"/>
                <wp:effectExtent l="0" t="0" r="0" b="0"/>
                <wp:wrapSquare wrapText="bothSides"/>
                <wp:docPr id="1696331986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60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4"/>
                              <w:gridCol w:w="1276"/>
                              <w:gridCol w:w="1418"/>
                              <w:gridCol w:w="1275"/>
                              <w:gridCol w:w="1352"/>
                              <w:gridCol w:w="1342"/>
                              <w:gridCol w:w="1275"/>
                              <w:gridCol w:w="1276"/>
                            </w:tblGrid>
                            <w:tr w:rsidR="007D5AAE" w14:paraId="6690E50E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6D3B1D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Наименование продукции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819B02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Количество бутылок на поддоне, бут.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245C8A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Масса поддона с продукцией брутто, кг.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FEF88B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Количество упаковок на поддоне,</w:t>
                                  </w:r>
                                </w:p>
                                <w:p w14:paraId="4991C13D" w14:textId="77777777" w:rsidR="007D5AAE" w:rsidRPr="006C504B" w:rsidRDefault="007D5AAE">
                                  <w:pPr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proofErr w:type="spellStart"/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уп</w:t>
                                  </w:r>
                                  <w:proofErr w:type="spellEnd"/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AF2BB5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Масса 1упаковки продукции брутто, кг.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2CA3D6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Количество в упаковке,</w:t>
                                  </w:r>
                                </w:p>
                                <w:p w14:paraId="4995FD91" w14:textId="77777777" w:rsidR="007D5AAE" w:rsidRPr="006C504B" w:rsidRDefault="007D5AAE">
                                  <w:pPr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бут.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2D7FB1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Количество рядов (слоёв) на поддоне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85EDF" w14:textId="77777777" w:rsidR="007D5AAE" w:rsidRPr="006C504B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Количество в ряде(слое),</w:t>
                                  </w:r>
                                </w:p>
                                <w:p w14:paraId="30AC8C58" w14:textId="77777777" w:rsidR="007D5AAE" w:rsidRPr="006C504B" w:rsidRDefault="007D5AAE">
                                  <w:pPr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6C504B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бут</w:t>
                                  </w:r>
                                </w:p>
                              </w:tc>
                            </w:tr>
                            <w:tr w:rsidR="007D5AAE" w14:paraId="36E635BD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F59384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Минеральная и питьевая вода, лимонады </w:t>
                                  </w:r>
                                </w:p>
                                <w:p w14:paraId="5FB0492A" w14:textId="6BA14236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ПЭТ </w:t>
                                  </w: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1,45 л.; </w:t>
                                  </w: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1,5 л.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F3AC80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2D4E9F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2DCC00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F81C94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9,3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6D27EA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A12728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67F9C8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7D5AAE" w14:paraId="7D3B5903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A9EC6B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Минеральная и питьевая газированная вода, лимонады </w:t>
                                  </w:r>
                                </w:p>
                                <w:p w14:paraId="38A86376" w14:textId="54C60490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ПЭТ 0,5 л.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FC6A81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8E9907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9163EF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B378C1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2C4F0C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E1250D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72535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 w:rsidR="007D5AAE" w14:paraId="6876D8EB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76E317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Минеральная негазированная вода  </w:t>
                                  </w:r>
                                </w:p>
                                <w:p w14:paraId="68D2C48B" w14:textId="07290A25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ПЭТ 0,5 л.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CAFD75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1080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6A601A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F57CD1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C240AE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6,6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383CA3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7B0292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1E6E35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 w:rsidR="007D5AAE" w14:paraId="33D0DC93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87A338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Минеральная вода, лимонады </w:t>
                                  </w:r>
                                </w:p>
                                <w:p w14:paraId="326C9E44" w14:textId="07F2C54C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стекло 0,5 л.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0069F4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ED618D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C422A1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71747A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8E14B5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2BD39EC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63E83B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7D5AAE" w14:paraId="2FEA5275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F8E141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 xml:space="preserve">Минеральная вода, лимонады </w:t>
                                  </w:r>
                                </w:p>
                                <w:p w14:paraId="6EAAD5A1" w14:textId="6A0C0ED0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стекло 0</w:t>
                                  </w: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,</w:t>
                                  </w: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75 л.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AD286B6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480</w:t>
                                  </w:r>
                                </w:p>
                                <w:p w14:paraId="6986CC75" w14:textId="77777777" w:rsidR="007D5AAE" w:rsidRDefault="007D5AAE">
                                  <w:pPr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</w:p>
                                <w:p w14:paraId="735E8442" w14:textId="77777777" w:rsidR="007D5AAE" w:rsidRDefault="007D5AAE">
                                  <w:pPr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04DD6D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AF6568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D21336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37BC96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4A8249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750268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7D5AAE" w14:paraId="4CC3F860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6A23F3" w14:textId="77777777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Минеральная вода, стекло 0,45 л.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F20C20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C80236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09C29B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7BB136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4A5D06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DFAB7D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C29B13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7D5AAE" w14:paraId="6EDFD3D1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1C57DD" w14:textId="77777777" w:rsidR="007D5AAE" w:rsidRPr="009633D6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 w:rsidRPr="009633D6"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Питьевая вода ПЭТ 5 л.  негазированная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637CB8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2B48AF7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4403C4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514E77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10,1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3C2A63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32D4E2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1DAF6D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7D5AAE" w14:paraId="1F8C99FE" w14:textId="77777777" w:rsidTr="00D94DB6">
                              <w:tc>
                                <w:tcPr>
                                  <w:tcW w:w="2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F4D935" w14:textId="77777777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Безалкогольные газированные напитки,</w:t>
                                  </w:r>
                                </w:p>
                                <w:p w14:paraId="42230C6E" w14:textId="1A1C8E46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lang w:eastAsia="ar-SA" w:bidi="ar-S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стекло  0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,33 л. 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евровинт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ar-SA" w:bidi="ar-S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A0AE34" w14:textId="2DD79913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47DD5B" w14:textId="1DCB7503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03A515" w14:textId="48037378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E0D2E0" w14:textId="7F55B025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069059" w14:textId="3C0399FC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DC9047" w14:textId="713738C1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7EDDA" w14:textId="6F9110B6" w:rsidR="007D5AAE" w:rsidRDefault="007D5AAE">
                                  <w:pPr>
                                    <w:snapToGrid w:val="0"/>
                                    <w:textAlignment w:val="auto"/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Andale Sans UI" w:hAnsi="Times New Roman" w:cs="Times New Roman"/>
                                      <w:lang w:eastAsia="ar-SA" w:bidi="ar-SA"/>
                                    </w:rPr>
                                    <w:t>192</w:t>
                                  </w:r>
                                </w:p>
                              </w:tc>
                            </w:tr>
                          </w:tbl>
                          <w:p w14:paraId="1BCDF65C" w14:textId="77777777" w:rsidR="007D5AAE" w:rsidRDefault="007D5AA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1C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5.55pt;width:570.5pt;height:519.9pt;z-index: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" stroked="f">
                <v:fill opacity="0"/>
                <v:textbox inset="0,0,0,0">
                  <w:txbxContent>
                    <w:tbl>
                      <w:tblPr>
                        <w:tblW w:w="1122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4"/>
                        <w:gridCol w:w="1276"/>
                        <w:gridCol w:w="1418"/>
                        <w:gridCol w:w="1275"/>
                        <w:gridCol w:w="1352"/>
                        <w:gridCol w:w="1342"/>
                        <w:gridCol w:w="1275"/>
                        <w:gridCol w:w="1276"/>
                      </w:tblGrid>
                      <w:tr w:rsidR="007D5AAE" w14:paraId="6690E50E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6D3B1D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Наименование продукции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819B02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Количество бутылок на поддоне, бут.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0245C8A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Масса поддона с продукцией брутто, кг.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FEF88B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Количество упаковок на поддоне,</w:t>
                            </w:r>
                          </w:p>
                          <w:p w14:paraId="4991C13D" w14:textId="77777777" w:rsidR="007D5AAE" w:rsidRPr="006C504B" w:rsidRDefault="007D5AAE">
                            <w:pPr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proofErr w:type="spellStart"/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уп</w:t>
                            </w:r>
                            <w:proofErr w:type="spellEnd"/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7AF2BB5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Масса 1упаковки продукции брутто, кг.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62CA3D6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Количество в упаковке,</w:t>
                            </w:r>
                          </w:p>
                          <w:p w14:paraId="4995FD91" w14:textId="77777777" w:rsidR="007D5AAE" w:rsidRPr="006C504B" w:rsidRDefault="007D5AAE">
                            <w:pPr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бут.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2D7FB1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Количество рядов (слоёв) на поддоне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85EDF" w14:textId="77777777" w:rsidR="007D5AAE" w:rsidRPr="006C504B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Количество в ряде(слое),</w:t>
                            </w:r>
                          </w:p>
                          <w:p w14:paraId="30AC8C58" w14:textId="77777777" w:rsidR="007D5AAE" w:rsidRPr="006C504B" w:rsidRDefault="007D5AAE">
                            <w:pPr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6C504B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бут</w:t>
                            </w:r>
                          </w:p>
                        </w:tc>
                      </w:tr>
                      <w:tr w:rsidR="007D5AAE" w14:paraId="36E635BD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F59384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Минеральная и питьевая вода, лимонады </w:t>
                            </w:r>
                          </w:p>
                          <w:p w14:paraId="5FB0492A" w14:textId="6BA14236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ПЭТ </w:t>
                            </w:r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1,45 л.; </w:t>
                            </w: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1,5 л.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8F3AC80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72D4E9F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2DCC00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F81C94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9,3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6D27EA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A12728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67F9C8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126</w:t>
                            </w:r>
                          </w:p>
                        </w:tc>
                      </w:tr>
                      <w:tr w:rsidR="007D5AAE" w14:paraId="7D3B5903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A9EC6B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Минеральная и питьевая газированная вода, лимонады </w:t>
                            </w:r>
                          </w:p>
                          <w:p w14:paraId="38A86376" w14:textId="54C60490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ПЭТ 0,5 л.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FC6A81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8E9907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9163EF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B378C1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2C4F0C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3E1250D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72535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216</w:t>
                            </w:r>
                          </w:p>
                        </w:tc>
                      </w:tr>
                      <w:tr w:rsidR="007D5AAE" w14:paraId="6876D8EB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76E317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Минеральная негазированная вода  </w:t>
                            </w:r>
                          </w:p>
                          <w:p w14:paraId="68D2C48B" w14:textId="07290A25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ПЭТ 0,5 л.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CAFD75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1080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E6A601A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F57CD1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C240AE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6,6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4383CA3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C7B0292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1E6E35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216</w:t>
                            </w:r>
                          </w:p>
                        </w:tc>
                      </w:tr>
                      <w:tr w:rsidR="007D5AAE" w14:paraId="33D0DC93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787A338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Минеральная вода, лимонады </w:t>
                            </w:r>
                          </w:p>
                          <w:p w14:paraId="326C9E44" w14:textId="07F2C54C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стекло 0,5 л.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C0069F4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ED618D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BC422A1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71747A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8E14B5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2BD39EC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63E83B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160</w:t>
                            </w:r>
                          </w:p>
                        </w:tc>
                      </w:tr>
                      <w:tr w:rsidR="007D5AAE" w14:paraId="2FEA5275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CF8E141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 xml:space="preserve">Минеральная вода, лимонады </w:t>
                            </w:r>
                          </w:p>
                          <w:p w14:paraId="6EAAD5A1" w14:textId="6A0C0ED0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стекло 0</w:t>
                            </w:r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,</w:t>
                            </w: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75 л.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AD286B6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480</w:t>
                            </w:r>
                          </w:p>
                          <w:p w14:paraId="6986CC75" w14:textId="77777777" w:rsidR="007D5AAE" w:rsidRDefault="007D5AAE">
                            <w:pPr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</w:p>
                          <w:p w14:paraId="735E8442" w14:textId="77777777" w:rsidR="007D5AAE" w:rsidRDefault="007D5AAE">
                            <w:pPr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C04DD6D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AF6568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D21336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637BC96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34A8249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750268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120</w:t>
                            </w:r>
                          </w:p>
                        </w:tc>
                      </w:tr>
                      <w:tr w:rsidR="007D5AAE" w14:paraId="4CC3F860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6A23F3" w14:textId="77777777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Минеральная вода, стекло 0,45 л.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1F20C20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C80236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09C29B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7BB136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64A5D06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DFAB7D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C29B13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180</w:t>
                            </w:r>
                          </w:p>
                        </w:tc>
                      </w:tr>
                      <w:tr w:rsidR="007D5AAE" w14:paraId="6EDFD3D1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51C57DD" w14:textId="77777777" w:rsidR="007D5AAE" w:rsidRPr="009633D6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 w:rsidRPr="009633D6"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Питьевая вода ПЭТ 5 л.  негазированная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637CB8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2B48AF7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4403C4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514E77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10,1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3C2A63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32D4E2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1DAF6D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40</w:t>
                            </w:r>
                          </w:p>
                        </w:tc>
                      </w:tr>
                      <w:tr w:rsidR="007D5AAE" w14:paraId="1F8C99FE" w14:textId="77777777" w:rsidTr="00D94DB6">
                        <w:tc>
                          <w:tcPr>
                            <w:tcW w:w="20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F4D935" w14:textId="77777777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Безалкогольные газированные напитки,</w:t>
                            </w:r>
                          </w:p>
                          <w:p w14:paraId="42230C6E" w14:textId="1A1C8E46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lang w:eastAsia="ar-SA" w:bidi="ar-S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стекло  0</w:t>
                            </w:r>
                            <w:proofErr w:type="gramEnd"/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,33 л. (</w:t>
                            </w:r>
                            <w:proofErr w:type="spellStart"/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евровинт</w:t>
                            </w:r>
                            <w:proofErr w:type="spellEnd"/>
                            <w:r>
                              <w:rPr>
                                <w:rFonts w:ascii="Times New Roman" w:eastAsia="Andale Sans UI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ar-SA" w:bidi="ar-S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5A0AE34" w14:textId="2DD79913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47DD5B" w14:textId="1DCB7503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03A515" w14:textId="48037378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6E0D2E0" w14:textId="7F55B025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A069059" w14:textId="3C0399FC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DC9047" w14:textId="713738C1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7EDDA" w14:textId="6F9110B6" w:rsidR="007D5AAE" w:rsidRDefault="007D5AAE">
                            <w:pPr>
                              <w:snapToGrid w:val="0"/>
                              <w:textAlignment w:val="auto"/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</w:pPr>
                            <w:r>
                              <w:rPr>
                                <w:rFonts w:ascii="Times New Roman" w:eastAsia="Andale Sans UI" w:hAnsi="Times New Roman" w:cs="Times New Roman"/>
                                <w:lang w:eastAsia="ar-SA" w:bidi="ar-SA"/>
                              </w:rPr>
                              <w:t>192</w:t>
                            </w:r>
                          </w:p>
                        </w:tc>
                      </w:tr>
                    </w:tbl>
                    <w:p w14:paraId="1BCDF65C" w14:textId="77777777" w:rsidR="007D5AAE" w:rsidRDefault="007D5AA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D32E1">
        <w:rPr>
          <w:rFonts w:ascii="Times New Roman" w:eastAsia="Andale Sans UI" w:hAnsi="Times New Roman" w:cs="Times New Roman"/>
          <w:lang w:eastAsia="ar-SA" w:bidi="ar-SA"/>
        </w:rPr>
        <w:t xml:space="preserve"> </w:t>
      </w:r>
    </w:p>
    <w:sectPr w:rsidR="008D32E1" w:rsidSect="00DE6341">
      <w:pgSz w:w="11905" w:h="16837"/>
      <w:pgMar w:top="709" w:right="1134" w:bottom="45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59"/>
    <w:rsid w:val="00074820"/>
    <w:rsid w:val="000E5D53"/>
    <w:rsid w:val="00114415"/>
    <w:rsid w:val="00161D47"/>
    <w:rsid w:val="00180CF4"/>
    <w:rsid w:val="001F5050"/>
    <w:rsid w:val="002240AB"/>
    <w:rsid w:val="0023029B"/>
    <w:rsid w:val="00233E88"/>
    <w:rsid w:val="00267EAE"/>
    <w:rsid w:val="00281013"/>
    <w:rsid w:val="00285961"/>
    <w:rsid w:val="002C7166"/>
    <w:rsid w:val="002D32D7"/>
    <w:rsid w:val="002F6198"/>
    <w:rsid w:val="00305CDA"/>
    <w:rsid w:val="00311B46"/>
    <w:rsid w:val="0034143E"/>
    <w:rsid w:val="00384FCA"/>
    <w:rsid w:val="003A1921"/>
    <w:rsid w:val="003D5D3E"/>
    <w:rsid w:val="003E4231"/>
    <w:rsid w:val="003F39A1"/>
    <w:rsid w:val="00402648"/>
    <w:rsid w:val="004227E9"/>
    <w:rsid w:val="0042299D"/>
    <w:rsid w:val="00423BAE"/>
    <w:rsid w:val="004313FF"/>
    <w:rsid w:val="00433C18"/>
    <w:rsid w:val="004A3C6A"/>
    <w:rsid w:val="004B029F"/>
    <w:rsid w:val="004B5459"/>
    <w:rsid w:val="004B5929"/>
    <w:rsid w:val="00540742"/>
    <w:rsid w:val="00544D08"/>
    <w:rsid w:val="005846F6"/>
    <w:rsid w:val="00590132"/>
    <w:rsid w:val="005A53C9"/>
    <w:rsid w:val="005A6E42"/>
    <w:rsid w:val="005C2569"/>
    <w:rsid w:val="005F129E"/>
    <w:rsid w:val="00603707"/>
    <w:rsid w:val="00613F8E"/>
    <w:rsid w:val="00655A27"/>
    <w:rsid w:val="00697DB4"/>
    <w:rsid w:val="006C504B"/>
    <w:rsid w:val="00721419"/>
    <w:rsid w:val="007268E5"/>
    <w:rsid w:val="007454E9"/>
    <w:rsid w:val="00752BC0"/>
    <w:rsid w:val="00764377"/>
    <w:rsid w:val="00765CDE"/>
    <w:rsid w:val="00787431"/>
    <w:rsid w:val="00793C77"/>
    <w:rsid w:val="007D5AAE"/>
    <w:rsid w:val="007F49DB"/>
    <w:rsid w:val="0080226F"/>
    <w:rsid w:val="008422D9"/>
    <w:rsid w:val="00864FC1"/>
    <w:rsid w:val="0087267F"/>
    <w:rsid w:val="00881396"/>
    <w:rsid w:val="008930B3"/>
    <w:rsid w:val="008D02EE"/>
    <w:rsid w:val="008D32E1"/>
    <w:rsid w:val="008E02FE"/>
    <w:rsid w:val="008F0DAB"/>
    <w:rsid w:val="008F0F1D"/>
    <w:rsid w:val="00901190"/>
    <w:rsid w:val="00921AB0"/>
    <w:rsid w:val="00922E2E"/>
    <w:rsid w:val="00956A7A"/>
    <w:rsid w:val="009633D6"/>
    <w:rsid w:val="009A0794"/>
    <w:rsid w:val="00A27F13"/>
    <w:rsid w:val="00A82156"/>
    <w:rsid w:val="00AC00D7"/>
    <w:rsid w:val="00AD3059"/>
    <w:rsid w:val="00B43A60"/>
    <w:rsid w:val="00B66451"/>
    <w:rsid w:val="00BA4F56"/>
    <w:rsid w:val="00BC10EC"/>
    <w:rsid w:val="00BD7C96"/>
    <w:rsid w:val="00C357D6"/>
    <w:rsid w:val="00C37B80"/>
    <w:rsid w:val="00CB2448"/>
    <w:rsid w:val="00CE3272"/>
    <w:rsid w:val="00CE41E8"/>
    <w:rsid w:val="00CE4984"/>
    <w:rsid w:val="00D22EB5"/>
    <w:rsid w:val="00D45E77"/>
    <w:rsid w:val="00D94DB6"/>
    <w:rsid w:val="00DA2D7A"/>
    <w:rsid w:val="00DB40F4"/>
    <w:rsid w:val="00DC60E6"/>
    <w:rsid w:val="00DE5F92"/>
    <w:rsid w:val="00DE6341"/>
    <w:rsid w:val="00E03C76"/>
    <w:rsid w:val="00EC3BFE"/>
    <w:rsid w:val="00EF2C98"/>
    <w:rsid w:val="00EF48EA"/>
    <w:rsid w:val="00F021C1"/>
    <w:rsid w:val="00F23FEB"/>
    <w:rsid w:val="00F26C0A"/>
    <w:rsid w:val="00F54A5F"/>
    <w:rsid w:val="00FB02D3"/>
    <w:rsid w:val="00FC3B74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B27965"/>
  <w15:docId w15:val="{56624127-085D-4998-9FB0-8AE4360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41"/>
    <w:pPr>
      <w:widowControl w:val="0"/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E6341"/>
  </w:style>
  <w:style w:type="character" w:customStyle="1" w:styleId="WW-Absatz-Standardschriftart">
    <w:name w:val="WW-Absatz-Standardschriftart"/>
    <w:rsid w:val="00DE6341"/>
  </w:style>
  <w:style w:type="character" w:customStyle="1" w:styleId="WW-Absatz-Standardschriftart1">
    <w:name w:val="WW-Absatz-Standardschriftart1"/>
    <w:rsid w:val="00DE6341"/>
  </w:style>
  <w:style w:type="character" w:customStyle="1" w:styleId="WW-Absatz-Standardschriftart11">
    <w:name w:val="WW-Absatz-Standardschriftart11"/>
    <w:rsid w:val="00DE6341"/>
  </w:style>
  <w:style w:type="character" w:customStyle="1" w:styleId="WW-Absatz-Standardschriftart111">
    <w:name w:val="WW-Absatz-Standardschriftart111"/>
    <w:rsid w:val="00DE6341"/>
  </w:style>
  <w:style w:type="character" w:customStyle="1" w:styleId="WW-Absatz-Standardschriftart1111">
    <w:name w:val="WW-Absatz-Standardschriftart1111"/>
    <w:rsid w:val="00DE6341"/>
  </w:style>
  <w:style w:type="character" w:customStyle="1" w:styleId="WW-Absatz-Standardschriftart11111">
    <w:name w:val="WW-Absatz-Standardschriftart11111"/>
    <w:rsid w:val="00DE6341"/>
  </w:style>
  <w:style w:type="character" w:customStyle="1" w:styleId="WW-Absatz-Standardschriftart111111">
    <w:name w:val="WW-Absatz-Standardschriftart111111"/>
    <w:rsid w:val="00DE6341"/>
  </w:style>
  <w:style w:type="character" w:customStyle="1" w:styleId="WW-Absatz-Standardschriftart1111111">
    <w:name w:val="WW-Absatz-Standardschriftart1111111"/>
    <w:rsid w:val="00DE6341"/>
  </w:style>
  <w:style w:type="character" w:customStyle="1" w:styleId="WW-Absatz-Standardschriftart11111111">
    <w:name w:val="WW-Absatz-Standardschriftart11111111"/>
    <w:rsid w:val="00DE6341"/>
  </w:style>
  <w:style w:type="character" w:customStyle="1" w:styleId="5">
    <w:name w:val="Основной шрифт абзаца5"/>
    <w:rsid w:val="00DE6341"/>
  </w:style>
  <w:style w:type="character" w:customStyle="1" w:styleId="4">
    <w:name w:val="Основной шрифт абзаца4"/>
    <w:rsid w:val="00DE6341"/>
  </w:style>
  <w:style w:type="character" w:customStyle="1" w:styleId="3">
    <w:name w:val="Основной шрифт абзаца3"/>
    <w:rsid w:val="00DE6341"/>
  </w:style>
  <w:style w:type="character" w:customStyle="1" w:styleId="WW-Absatz-Standardschriftart111111111">
    <w:name w:val="WW-Absatz-Standardschriftart111111111"/>
    <w:rsid w:val="00DE6341"/>
  </w:style>
  <w:style w:type="character" w:customStyle="1" w:styleId="WW-Absatz-Standardschriftart1111111111">
    <w:name w:val="WW-Absatz-Standardschriftart1111111111"/>
    <w:rsid w:val="00DE6341"/>
  </w:style>
  <w:style w:type="character" w:customStyle="1" w:styleId="2">
    <w:name w:val="Основной шрифт абзаца2"/>
    <w:rsid w:val="00DE6341"/>
  </w:style>
  <w:style w:type="character" w:customStyle="1" w:styleId="WW-Absatz-Standardschriftart11111111111">
    <w:name w:val="WW-Absatz-Standardschriftart11111111111"/>
    <w:rsid w:val="00DE6341"/>
  </w:style>
  <w:style w:type="character" w:customStyle="1" w:styleId="WW-Absatz-Standardschriftart111111111111">
    <w:name w:val="WW-Absatz-Standardschriftart111111111111"/>
    <w:rsid w:val="00DE6341"/>
  </w:style>
  <w:style w:type="character" w:customStyle="1" w:styleId="WW-Absatz-Standardschriftart1111111111111">
    <w:name w:val="WW-Absatz-Standardschriftart1111111111111"/>
    <w:rsid w:val="00DE6341"/>
  </w:style>
  <w:style w:type="character" w:customStyle="1" w:styleId="WW-Absatz-Standardschriftart11111111111111">
    <w:name w:val="WW-Absatz-Standardschriftart11111111111111"/>
    <w:rsid w:val="00DE6341"/>
  </w:style>
  <w:style w:type="character" w:customStyle="1" w:styleId="WW-Absatz-Standardschriftart111111111111111">
    <w:name w:val="WW-Absatz-Standardschriftart111111111111111"/>
    <w:rsid w:val="00DE6341"/>
  </w:style>
  <w:style w:type="character" w:customStyle="1" w:styleId="WW-Absatz-Standardschriftart1111111111111111">
    <w:name w:val="WW-Absatz-Standardschriftart1111111111111111"/>
    <w:rsid w:val="00DE6341"/>
  </w:style>
  <w:style w:type="character" w:customStyle="1" w:styleId="WW-Absatz-Standardschriftart11111111111111111">
    <w:name w:val="WW-Absatz-Standardschriftart11111111111111111"/>
    <w:rsid w:val="00DE6341"/>
  </w:style>
  <w:style w:type="character" w:customStyle="1" w:styleId="WW-Absatz-Standardschriftart111111111111111111">
    <w:name w:val="WW-Absatz-Standardschriftart111111111111111111"/>
    <w:rsid w:val="00DE6341"/>
  </w:style>
  <w:style w:type="character" w:customStyle="1" w:styleId="WW-Absatz-Standardschriftart1111111111111111111">
    <w:name w:val="WW-Absatz-Standardschriftart1111111111111111111"/>
    <w:rsid w:val="00DE6341"/>
  </w:style>
  <w:style w:type="character" w:customStyle="1" w:styleId="1">
    <w:name w:val="Основной шрифт абзаца1"/>
    <w:rsid w:val="00DE6341"/>
  </w:style>
  <w:style w:type="character" w:customStyle="1" w:styleId="WW-Absatz-Standardschriftart11111111111111111111">
    <w:name w:val="WW-Absatz-Standardschriftart11111111111111111111"/>
    <w:rsid w:val="00DE6341"/>
  </w:style>
  <w:style w:type="character" w:customStyle="1" w:styleId="WW-Absatz-Standardschriftart111111111111111111111">
    <w:name w:val="WW-Absatz-Standardschriftart111111111111111111111"/>
    <w:rsid w:val="00DE6341"/>
  </w:style>
  <w:style w:type="character" w:customStyle="1" w:styleId="WW-Absatz-Standardschriftart1111111111111111111111">
    <w:name w:val="WW-Absatz-Standardschriftart1111111111111111111111"/>
    <w:rsid w:val="00DE6341"/>
  </w:style>
  <w:style w:type="character" w:customStyle="1" w:styleId="WW-Absatz-Standardschriftart11111111111111111111111">
    <w:name w:val="WW-Absatz-Standardschriftart11111111111111111111111"/>
    <w:rsid w:val="00DE6341"/>
  </w:style>
  <w:style w:type="character" w:customStyle="1" w:styleId="WW-Absatz-Standardschriftart111111111111111111111111">
    <w:name w:val="WW-Absatz-Standardschriftart111111111111111111111111"/>
    <w:rsid w:val="00DE6341"/>
  </w:style>
  <w:style w:type="character" w:customStyle="1" w:styleId="WW-Absatz-Standardschriftart1111111111111111111111111">
    <w:name w:val="WW-Absatz-Standardschriftart1111111111111111111111111"/>
    <w:rsid w:val="00DE6341"/>
  </w:style>
  <w:style w:type="character" w:customStyle="1" w:styleId="WW-Absatz-Standardschriftart11111111111111111111111111">
    <w:name w:val="WW-Absatz-Standardschriftart11111111111111111111111111"/>
    <w:rsid w:val="00DE6341"/>
  </w:style>
  <w:style w:type="character" w:customStyle="1" w:styleId="WW-Absatz-Standardschriftart111111111111111111111111111">
    <w:name w:val="WW-Absatz-Standardschriftart111111111111111111111111111"/>
    <w:rsid w:val="00DE6341"/>
  </w:style>
  <w:style w:type="character" w:customStyle="1" w:styleId="WW-Absatz-Standardschriftart1111111111111111111111111111">
    <w:name w:val="WW-Absatz-Standardschriftart1111111111111111111111111111"/>
    <w:rsid w:val="00DE6341"/>
  </w:style>
  <w:style w:type="character" w:customStyle="1" w:styleId="WW-Absatz-Standardschriftart11111111111111111111111111111">
    <w:name w:val="WW-Absatz-Standardschriftart11111111111111111111111111111"/>
    <w:rsid w:val="00DE6341"/>
  </w:style>
  <w:style w:type="character" w:customStyle="1" w:styleId="WW-Absatz-Standardschriftart111111111111111111111111111111">
    <w:name w:val="WW-Absatz-Standardschriftart111111111111111111111111111111"/>
    <w:rsid w:val="00DE6341"/>
  </w:style>
  <w:style w:type="character" w:customStyle="1" w:styleId="WW-Absatz-Standardschriftart1111111111111111111111111111111">
    <w:name w:val="WW-Absatz-Standardschriftart1111111111111111111111111111111"/>
    <w:rsid w:val="00DE6341"/>
  </w:style>
  <w:style w:type="character" w:customStyle="1" w:styleId="WW-Absatz-Standardschriftart11111111111111111111111111111111">
    <w:name w:val="WW-Absatz-Standardschriftart11111111111111111111111111111111"/>
    <w:rsid w:val="00DE6341"/>
  </w:style>
  <w:style w:type="character" w:customStyle="1" w:styleId="WW-Absatz-Standardschriftart111111111111111111111111111111111">
    <w:name w:val="WW-Absatz-Standardschriftart111111111111111111111111111111111"/>
    <w:rsid w:val="00DE6341"/>
  </w:style>
  <w:style w:type="character" w:customStyle="1" w:styleId="WW-Absatz-Standardschriftart1111111111111111111111111111111111">
    <w:name w:val="WW-Absatz-Standardschriftart1111111111111111111111111111111111"/>
    <w:rsid w:val="00DE6341"/>
  </w:style>
  <w:style w:type="character" w:customStyle="1" w:styleId="WW-Absatz-Standardschriftart11111111111111111111111111111111111">
    <w:name w:val="WW-Absatz-Standardschriftart11111111111111111111111111111111111"/>
    <w:rsid w:val="00DE6341"/>
  </w:style>
  <w:style w:type="character" w:customStyle="1" w:styleId="WW-Absatz-Standardschriftart111111111111111111111111111111111111">
    <w:name w:val="WW-Absatz-Standardschriftart111111111111111111111111111111111111"/>
    <w:rsid w:val="00DE6341"/>
  </w:style>
  <w:style w:type="character" w:customStyle="1" w:styleId="WW-Absatz-Standardschriftart1111111111111111111111111111111111111">
    <w:name w:val="WW-Absatz-Standardschriftart1111111111111111111111111111111111111"/>
    <w:rsid w:val="00DE6341"/>
  </w:style>
  <w:style w:type="character" w:customStyle="1" w:styleId="WW-Absatz-Standardschriftart11111111111111111111111111111111111111">
    <w:name w:val="WW-Absatz-Standardschriftart11111111111111111111111111111111111111"/>
    <w:rsid w:val="00DE6341"/>
  </w:style>
  <w:style w:type="character" w:customStyle="1" w:styleId="WW-Absatz-Standardschriftart111111111111111111111111111111111111111">
    <w:name w:val="WW-Absatz-Standardschriftart111111111111111111111111111111111111111"/>
    <w:rsid w:val="00DE6341"/>
  </w:style>
  <w:style w:type="character" w:customStyle="1" w:styleId="WW-Absatz-Standardschriftart1111111111111111111111111111111111111111">
    <w:name w:val="WW-Absatz-Standardschriftart1111111111111111111111111111111111111111"/>
    <w:rsid w:val="00DE6341"/>
  </w:style>
  <w:style w:type="character" w:customStyle="1" w:styleId="WW-Absatz-Standardschriftart11111111111111111111111111111111111111111">
    <w:name w:val="WW-Absatz-Standardschriftart11111111111111111111111111111111111111111"/>
    <w:rsid w:val="00DE6341"/>
  </w:style>
  <w:style w:type="character" w:customStyle="1" w:styleId="WW-Absatz-Standardschriftart111111111111111111111111111111111111111111">
    <w:name w:val="WW-Absatz-Standardschriftart111111111111111111111111111111111111111111"/>
    <w:rsid w:val="00DE6341"/>
  </w:style>
  <w:style w:type="character" w:customStyle="1" w:styleId="WW-Absatz-Standardschriftart1111111111111111111111111111111111111111111">
    <w:name w:val="WW-Absatz-Standardschriftart1111111111111111111111111111111111111111111"/>
    <w:rsid w:val="00DE6341"/>
  </w:style>
  <w:style w:type="character" w:customStyle="1" w:styleId="WW-Absatz-Standardschriftart11111111111111111111111111111111111111111111">
    <w:name w:val="WW-Absatz-Standardschriftart11111111111111111111111111111111111111111111"/>
    <w:rsid w:val="00DE6341"/>
  </w:style>
  <w:style w:type="character" w:customStyle="1" w:styleId="WW-Absatz-Standardschriftart111111111111111111111111111111111111111111111">
    <w:name w:val="WW-Absatz-Standardschriftart111111111111111111111111111111111111111111111"/>
    <w:rsid w:val="00DE6341"/>
  </w:style>
  <w:style w:type="character" w:customStyle="1" w:styleId="WW-Absatz-Standardschriftart1111111111111111111111111111111111111111111111">
    <w:name w:val="WW-Absatz-Standardschriftart1111111111111111111111111111111111111111111111"/>
    <w:rsid w:val="00DE6341"/>
  </w:style>
  <w:style w:type="character" w:customStyle="1" w:styleId="WW-Absatz-Standardschriftart11111111111111111111111111111111111111111111111">
    <w:name w:val="WW-Absatz-Standardschriftart11111111111111111111111111111111111111111111111"/>
    <w:rsid w:val="00DE6341"/>
  </w:style>
  <w:style w:type="character" w:customStyle="1" w:styleId="WW-Absatz-Standardschriftart111111111111111111111111111111111111111111111111">
    <w:name w:val="WW-Absatz-Standardschriftart111111111111111111111111111111111111111111111111"/>
    <w:rsid w:val="00DE6341"/>
  </w:style>
  <w:style w:type="character" w:customStyle="1" w:styleId="WW-Absatz-Standardschriftart1111111111111111111111111111111111111111111111111">
    <w:name w:val="WW-Absatz-Standardschriftart1111111111111111111111111111111111111111111111111"/>
    <w:rsid w:val="00DE63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63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63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6341"/>
  </w:style>
  <w:style w:type="character" w:customStyle="1" w:styleId="Internetlink">
    <w:name w:val="Internet link"/>
    <w:rsid w:val="00DE6341"/>
    <w:rPr>
      <w:color w:val="000080"/>
      <w:u w:val="single"/>
    </w:rPr>
  </w:style>
  <w:style w:type="character" w:customStyle="1" w:styleId="BulletSymbols">
    <w:name w:val="Bullet Symbols"/>
    <w:rsid w:val="00DE634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E6341"/>
  </w:style>
  <w:style w:type="character" w:styleId="a3">
    <w:name w:val="Hyperlink"/>
    <w:rsid w:val="00DE6341"/>
    <w:rPr>
      <w:color w:val="000080"/>
      <w:u w:val="single"/>
    </w:rPr>
  </w:style>
  <w:style w:type="character" w:customStyle="1" w:styleId="a4">
    <w:name w:val="Текст выноски Знак"/>
    <w:rsid w:val="00DE634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30">
    <w:name w:val="Заголовок3"/>
    <w:basedOn w:val="a"/>
    <w:next w:val="a5"/>
    <w:rsid w:val="00DE6341"/>
    <w:pPr>
      <w:keepNext/>
      <w:spacing w:before="240" w:after="120"/>
    </w:pPr>
    <w:rPr>
      <w:rFonts w:eastAsia="MS Gothic" w:cs="Tahoma"/>
      <w:sz w:val="28"/>
      <w:szCs w:val="28"/>
    </w:rPr>
  </w:style>
  <w:style w:type="paragraph" w:styleId="a5">
    <w:name w:val="Body Text"/>
    <w:basedOn w:val="a"/>
    <w:rsid w:val="00DE6341"/>
    <w:pPr>
      <w:spacing w:after="120"/>
    </w:pPr>
  </w:style>
  <w:style w:type="paragraph" w:styleId="a6">
    <w:name w:val="List"/>
    <w:basedOn w:val="Textbody"/>
    <w:rsid w:val="00DE6341"/>
    <w:rPr>
      <w:rFonts w:cs="Tahoma"/>
    </w:rPr>
  </w:style>
  <w:style w:type="paragraph" w:customStyle="1" w:styleId="10">
    <w:name w:val="Название1"/>
    <w:basedOn w:val="a"/>
    <w:next w:val="a5"/>
    <w:rsid w:val="00DE634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6">
    <w:name w:val="Указатель6"/>
    <w:basedOn w:val="a"/>
    <w:rsid w:val="00DE6341"/>
    <w:pPr>
      <w:suppressLineNumbers/>
    </w:pPr>
    <w:rPr>
      <w:rFonts w:cs="Tahoma"/>
    </w:rPr>
  </w:style>
  <w:style w:type="paragraph" w:customStyle="1" w:styleId="Standard">
    <w:name w:val="Standard"/>
    <w:rsid w:val="00DE6341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DE6341"/>
    <w:pPr>
      <w:spacing w:after="120"/>
    </w:pPr>
  </w:style>
  <w:style w:type="paragraph" w:customStyle="1" w:styleId="20">
    <w:name w:val="Заголовок2"/>
    <w:basedOn w:val="a"/>
    <w:next w:val="a5"/>
    <w:rsid w:val="00DE634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50">
    <w:name w:val="Указатель5"/>
    <w:basedOn w:val="a"/>
    <w:rsid w:val="00DE6341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rsid w:val="00DE634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40">
    <w:name w:val="Указатель4"/>
    <w:basedOn w:val="a"/>
    <w:rsid w:val="00DE6341"/>
    <w:pPr>
      <w:suppressLineNumbers/>
    </w:pPr>
    <w:rPr>
      <w:rFonts w:cs="Mangal"/>
    </w:rPr>
  </w:style>
  <w:style w:type="paragraph" w:styleId="a7">
    <w:name w:val="Title"/>
    <w:basedOn w:val="a"/>
    <w:next w:val="a5"/>
    <w:qFormat/>
    <w:rsid w:val="00DE6341"/>
    <w:pPr>
      <w:keepNext/>
      <w:spacing w:before="240" w:after="120"/>
    </w:pPr>
    <w:rPr>
      <w:rFonts w:eastAsia="MS Gothic" w:cs="Tahoma"/>
      <w:sz w:val="28"/>
      <w:szCs w:val="28"/>
    </w:rPr>
  </w:style>
  <w:style w:type="paragraph" w:styleId="a8">
    <w:name w:val="Subtitle"/>
    <w:basedOn w:val="31"/>
    <w:next w:val="Textbody"/>
    <w:qFormat/>
    <w:rsid w:val="00DE6341"/>
    <w:pPr>
      <w:jc w:val="center"/>
    </w:pPr>
    <w:rPr>
      <w:i/>
      <w:iCs/>
    </w:rPr>
  </w:style>
  <w:style w:type="paragraph" w:customStyle="1" w:styleId="31">
    <w:name w:val="Название3"/>
    <w:basedOn w:val="Standard"/>
    <w:next w:val="Textbody"/>
    <w:rsid w:val="00DE634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2">
    <w:name w:val="Указатель3"/>
    <w:basedOn w:val="a"/>
    <w:rsid w:val="00DE634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DE6341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22">
    <w:name w:val="Указатель2"/>
    <w:basedOn w:val="a"/>
    <w:rsid w:val="00DE6341"/>
    <w:pPr>
      <w:suppressLineNumbers/>
    </w:pPr>
    <w:rPr>
      <w:rFonts w:cs="Mangal"/>
    </w:rPr>
  </w:style>
  <w:style w:type="paragraph" w:customStyle="1" w:styleId="12">
    <w:name w:val="Название объекта1"/>
    <w:basedOn w:val="Standard"/>
    <w:rsid w:val="00DE63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6341"/>
    <w:pPr>
      <w:suppressLineNumbers/>
    </w:pPr>
  </w:style>
  <w:style w:type="paragraph" w:customStyle="1" w:styleId="13">
    <w:name w:val="Название1"/>
    <w:basedOn w:val="Standard"/>
    <w:rsid w:val="00DE634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Standard"/>
    <w:rsid w:val="00DE6341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DE6341"/>
    <w:pPr>
      <w:suppressLineNumbers/>
    </w:pPr>
  </w:style>
  <w:style w:type="paragraph" w:customStyle="1" w:styleId="TableHeading">
    <w:name w:val="Table Heading"/>
    <w:basedOn w:val="TableContents"/>
    <w:rsid w:val="00DE6341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DE6341"/>
    <w:pPr>
      <w:suppressLineNumbers/>
    </w:pPr>
  </w:style>
  <w:style w:type="paragraph" w:customStyle="1" w:styleId="aa">
    <w:name w:val="Заголовок таблицы"/>
    <w:basedOn w:val="a9"/>
    <w:rsid w:val="00DE6341"/>
    <w:pPr>
      <w:jc w:val="center"/>
    </w:pPr>
    <w:rPr>
      <w:b/>
      <w:bCs/>
    </w:rPr>
  </w:style>
  <w:style w:type="paragraph" w:styleId="ab">
    <w:name w:val="No Spacing"/>
    <w:qFormat/>
    <w:rsid w:val="00DE6341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rsid w:val="00DE6341"/>
    <w:rPr>
      <w:rFonts w:ascii="Segoe UI" w:hAnsi="Segoe UI" w:cs="Mangal"/>
      <w:sz w:val="18"/>
      <w:szCs w:val="16"/>
    </w:rPr>
  </w:style>
  <w:style w:type="paragraph" w:customStyle="1" w:styleId="ad">
    <w:name w:val="Содержимое врезки"/>
    <w:basedOn w:val="a5"/>
    <w:rsid w:val="00DE6341"/>
  </w:style>
  <w:style w:type="character" w:customStyle="1" w:styleId="15">
    <w:name w:val="Неразрешенное упоминание1"/>
    <w:uiPriority w:val="99"/>
    <w:semiHidden/>
    <w:unhideWhenUsed/>
    <w:rsid w:val="00CE498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7D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-em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mailto:emv-07@mail.ru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INTTELA</dc:creator>
  <cp:lastModifiedBy>Елена ООО ЕМВ</cp:lastModifiedBy>
  <cp:revision>2</cp:revision>
  <cp:lastPrinted>2023-04-03T06:57:00Z</cp:lastPrinted>
  <dcterms:created xsi:type="dcterms:W3CDTF">2024-09-16T10:26:00Z</dcterms:created>
  <dcterms:modified xsi:type="dcterms:W3CDTF">2024-09-16T10:26:00Z</dcterms:modified>
</cp:coreProperties>
</file>